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BB8AE" w14:textId="77777777" w:rsidR="00C3573B" w:rsidRPr="005822DA" w:rsidRDefault="00C3573B" w:rsidP="00C3573B">
      <w:pPr>
        <w:pStyle w:val="Titre"/>
        <w:rPr>
          <w:sz w:val="36"/>
          <w:szCs w:val="36"/>
        </w:rPr>
      </w:pPr>
      <w:r>
        <w:rPr>
          <w:sz w:val="36"/>
          <w:szCs w:val="36"/>
        </w:rPr>
        <w:t>S</w:t>
      </w:r>
      <w:r w:rsidRPr="005822DA">
        <w:rPr>
          <w:sz w:val="36"/>
          <w:szCs w:val="36"/>
        </w:rPr>
        <w:t>amuel ETIENNE, publications 1999-202</w:t>
      </w:r>
      <w:r>
        <w:rPr>
          <w:sz w:val="36"/>
          <w:szCs w:val="36"/>
        </w:rPr>
        <w:t>4</w:t>
      </w:r>
    </w:p>
    <w:p w14:paraId="79D8E078" w14:textId="77777777" w:rsidR="00C3573B" w:rsidRPr="00FA7D74" w:rsidRDefault="00C3573B" w:rsidP="00C3573B">
      <w:pPr>
        <w:jc w:val="both"/>
        <w:rPr>
          <w:rFonts w:ascii="Cambria" w:hAnsi="Cambria"/>
          <w:color w:val="002060"/>
        </w:rPr>
      </w:pPr>
      <w:r w:rsidRPr="002F6F0A">
        <w:rPr>
          <w:rFonts w:ascii="Cambria" w:hAnsi="Cambria"/>
        </w:rPr>
        <w:t>Géographe de formation, ma pratique</w:t>
      </w:r>
      <w:r>
        <w:rPr>
          <w:rFonts w:ascii="Cambria" w:hAnsi="Cambria"/>
        </w:rPr>
        <w:t xml:space="preserve"> de publication</w:t>
      </w:r>
      <w:r w:rsidRPr="002F6F0A">
        <w:rPr>
          <w:rFonts w:ascii="Cambria" w:hAnsi="Cambria"/>
        </w:rPr>
        <w:t xml:space="preserve"> scientifique s’est toujours située à mi-chemin entre les normes des sciences naturalistes (articles de rang A) et celles des sciences humaines (ouvrages et chapitres d’ouvrage).</w:t>
      </w:r>
      <w:r>
        <w:rPr>
          <w:rFonts w:ascii="Cambria" w:hAnsi="Cambria"/>
        </w:rPr>
        <w:t xml:space="preserve"> J’ai séparé ci-après les publications relevant du domaine Géographie/Ecologie </w:t>
      </w:r>
      <w:r w:rsidRPr="00FA7D74">
        <w:rPr>
          <w:rFonts w:ascii="Cambria" w:hAnsi="Cambria"/>
          <w:color w:val="002060"/>
        </w:rPr>
        <w:t>de celles relevant des Sciences des médias/ Art et sciences.</w:t>
      </w:r>
    </w:p>
    <w:p w14:paraId="10286624" w14:textId="77777777" w:rsidR="00C3573B" w:rsidRPr="002F6F0A" w:rsidRDefault="00C3573B" w:rsidP="00C3573B">
      <w:pPr>
        <w:ind w:left="284" w:hanging="284"/>
        <w:rPr>
          <w:rFonts w:ascii="Cambria" w:hAnsi="Cambria"/>
        </w:rPr>
      </w:pPr>
      <w:r>
        <w:rPr>
          <w:noProof/>
        </w:rPr>
        <w:drawing>
          <wp:anchor distT="0" distB="0" distL="114300" distR="114300" simplePos="0" relativeHeight="251659264" behindDoc="1" locked="0" layoutInCell="1" allowOverlap="1" wp14:anchorId="2396499E" wp14:editId="5792FC34">
            <wp:simplePos x="0" y="0"/>
            <wp:positionH relativeFrom="column">
              <wp:posOffset>3345180</wp:posOffset>
            </wp:positionH>
            <wp:positionV relativeFrom="paragraph">
              <wp:posOffset>133350</wp:posOffset>
            </wp:positionV>
            <wp:extent cx="2108200" cy="2225322"/>
            <wp:effectExtent l="0" t="0" r="6350" b="3810"/>
            <wp:wrapTight wrapText="bothSides">
              <wp:wrapPolygon edited="0">
                <wp:start x="0" y="0"/>
                <wp:lineTo x="0" y="21452"/>
                <wp:lineTo x="21470" y="21452"/>
                <wp:lineTo x="21470" y="0"/>
                <wp:lineTo x="0" y="0"/>
              </wp:wrapPolygon>
            </wp:wrapTight>
            <wp:docPr id="1030306523"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6523" name="Image 1" descr="Une image contenant texte, capture d’écran, Police, nombre&#10;&#10;Description générée automatiquement"/>
                    <pic:cNvPicPr/>
                  </pic:nvPicPr>
                  <pic:blipFill>
                    <a:blip r:embed="rId5"/>
                    <a:stretch>
                      <a:fillRect/>
                    </a:stretch>
                  </pic:blipFill>
                  <pic:spPr>
                    <a:xfrm>
                      <a:off x="0" y="0"/>
                      <a:ext cx="2108200" cy="2225322"/>
                    </a:xfrm>
                    <a:prstGeom prst="rect">
                      <a:avLst/>
                    </a:prstGeom>
                  </pic:spPr>
                </pic:pic>
              </a:graphicData>
            </a:graphic>
          </wp:anchor>
        </w:drawing>
      </w:r>
    </w:p>
    <w:p w14:paraId="78E32102" w14:textId="77777777" w:rsidR="00C3573B" w:rsidRDefault="00C3573B" w:rsidP="00C3573B">
      <w:pPr>
        <w:ind w:left="284" w:hanging="284"/>
        <w:rPr>
          <w:rFonts w:ascii="Cambria" w:hAnsi="Cambria"/>
          <w:b/>
        </w:rPr>
      </w:pPr>
      <w:r>
        <w:rPr>
          <w:rFonts w:ascii="Cambria" w:hAnsi="Cambria"/>
          <w:b/>
        </w:rPr>
        <w:t>120</w:t>
      </w:r>
      <w:r w:rsidRPr="002F6F0A">
        <w:rPr>
          <w:rFonts w:ascii="Cambria" w:hAnsi="Cambria"/>
          <w:b/>
        </w:rPr>
        <w:t xml:space="preserve"> publications </w:t>
      </w:r>
      <w:r w:rsidRPr="002F6F0A">
        <w:rPr>
          <w:rFonts w:ascii="Cambria" w:hAnsi="Cambria"/>
        </w:rPr>
        <w:t>(</w:t>
      </w:r>
      <w:r>
        <w:rPr>
          <w:rFonts w:ascii="Cambria" w:hAnsi="Cambria"/>
        </w:rPr>
        <w:t xml:space="preserve">59 </w:t>
      </w:r>
      <w:r w:rsidRPr="002F6F0A">
        <w:rPr>
          <w:rFonts w:ascii="Cambria" w:hAnsi="Cambria"/>
        </w:rPr>
        <w:t xml:space="preserve">articles de rang A, </w:t>
      </w:r>
      <w:r>
        <w:rPr>
          <w:rFonts w:ascii="Cambria" w:hAnsi="Cambria"/>
        </w:rPr>
        <w:t>47</w:t>
      </w:r>
      <w:r w:rsidRPr="002F6F0A">
        <w:rPr>
          <w:rFonts w:ascii="Cambria" w:hAnsi="Cambria"/>
        </w:rPr>
        <w:t xml:space="preserve"> ouvrages ou chapitres d’ouvrage, </w:t>
      </w:r>
      <w:r>
        <w:rPr>
          <w:rFonts w:ascii="Cambria" w:hAnsi="Cambria"/>
        </w:rPr>
        <w:t>14 actes de colloques internationaux).</w:t>
      </w:r>
      <w:r>
        <w:rPr>
          <w:rFonts w:ascii="Cambria" w:hAnsi="Cambria"/>
        </w:rPr>
        <w:tab/>
      </w:r>
      <w:r w:rsidRPr="002F6F0A">
        <w:rPr>
          <w:rFonts w:ascii="Cambria" w:hAnsi="Cambria"/>
          <w:b/>
        </w:rPr>
        <w:t>[Impact factor :</w:t>
      </w:r>
      <w:r>
        <w:rPr>
          <w:rFonts w:ascii="Cambria" w:hAnsi="Cambria"/>
          <w:b/>
        </w:rPr>
        <w:t xml:space="preserve"> </w:t>
      </w:r>
      <w:r w:rsidRPr="002F6F0A">
        <w:rPr>
          <w:rFonts w:ascii="Cambria" w:hAnsi="Cambria"/>
          <w:b/>
        </w:rPr>
        <w:t>0.3 à 28.3]</w:t>
      </w:r>
    </w:p>
    <w:p w14:paraId="3C7630D4" w14:textId="77777777" w:rsidR="00C3573B" w:rsidRPr="002F6F0A" w:rsidRDefault="00C3573B" w:rsidP="00C3573B">
      <w:pPr>
        <w:ind w:left="284" w:hanging="284"/>
        <w:rPr>
          <w:rFonts w:ascii="Cambria" w:hAnsi="Cambria"/>
          <w:b/>
        </w:rPr>
      </w:pPr>
      <w:r>
        <w:rPr>
          <w:rFonts w:ascii="Cambria" w:hAnsi="Cambria"/>
          <w:b/>
        </w:rPr>
        <w:t>4 n° spéciaux de revues dirigés.</w:t>
      </w:r>
    </w:p>
    <w:p w14:paraId="1D3C0C76" w14:textId="77777777" w:rsidR="00C3573B" w:rsidRPr="002F6F0A" w:rsidRDefault="00C3573B" w:rsidP="00C3573B">
      <w:pPr>
        <w:ind w:left="284" w:hanging="284"/>
        <w:rPr>
          <w:rFonts w:ascii="Cambria" w:hAnsi="Cambria"/>
        </w:rPr>
      </w:pPr>
      <w:r>
        <w:rPr>
          <w:rFonts w:ascii="Cambria" w:hAnsi="Cambria"/>
          <w:b/>
        </w:rPr>
        <w:t>5</w:t>
      </w:r>
      <w:r w:rsidRPr="002F6F0A">
        <w:rPr>
          <w:rFonts w:ascii="Cambria" w:hAnsi="Cambria"/>
          <w:b/>
        </w:rPr>
        <w:t xml:space="preserve"> revues scientifiques créées </w:t>
      </w:r>
      <w:r w:rsidRPr="002F6F0A">
        <w:rPr>
          <w:rFonts w:ascii="Cambria" w:hAnsi="Cambria"/>
        </w:rPr>
        <w:t>(</w:t>
      </w:r>
      <w:r w:rsidRPr="002F6F0A">
        <w:rPr>
          <w:rFonts w:ascii="Cambria" w:hAnsi="Cambria"/>
          <w:i/>
        </w:rPr>
        <w:t>Volume !</w:t>
      </w:r>
      <w:r w:rsidRPr="002F6F0A">
        <w:rPr>
          <w:rFonts w:ascii="Cambria" w:hAnsi="Cambria"/>
        </w:rPr>
        <w:t xml:space="preserve"> en 2002 ; </w:t>
      </w:r>
      <w:r w:rsidRPr="002F6F0A">
        <w:rPr>
          <w:rFonts w:ascii="Cambria" w:hAnsi="Cambria"/>
          <w:i/>
        </w:rPr>
        <w:t>Bulletin du Fonds polaire Jean Malaurie</w:t>
      </w:r>
      <w:r w:rsidRPr="002F6F0A">
        <w:rPr>
          <w:rFonts w:ascii="Cambria" w:hAnsi="Cambria"/>
        </w:rPr>
        <w:t xml:space="preserve"> en 2017</w:t>
      </w:r>
      <w:r>
        <w:rPr>
          <w:rFonts w:ascii="Cambria" w:hAnsi="Cambria"/>
        </w:rPr>
        <w:t xml:space="preserve"> ; </w:t>
      </w:r>
      <w:r w:rsidRPr="002004F4">
        <w:rPr>
          <w:rFonts w:ascii="Cambria" w:hAnsi="Cambria"/>
          <w:i/>
          <w:iCs/>
        </w:rPr>
        <w:t>ZINES</w:t>
      </w:r>
      <w:r>
        <w:rPr>
          <w:rFonts w:ascii="Cambria" w:hAnsi="Cambria"/>
        </w:rPr>
        <w:t xml:space="preserve"> en 2020 ; </w:t>
      </w:r>
      <w:r w:rsidRPr="00F273AE">
        <w:rPr>
          <w:rFonts w:ascii="Cambria" w:hAnsi="Cambria"/>
          <w:i/>
          <w:iCs/>
        </w:rPr>
        <w:t>Fiction-Science</w:t>
      </w:r>
      <w:r>
        <w:rPr>
          <w:rFonts w:ascii="Cambria" w:hAnsi="Cambria"/>
        </w:rPr>
        <w:t xml:space="preserve"> en 2021 ; </w:t>
      </w:r>
      <w:r w:rsidRPr="002B3463">
        <w:rPr>
          <w:rFonts w:ascii="Cambria" w:hAnsi="Cambria"/>
          <w:i/>
          <w:iCs/>
        </w:rPr>
        <w:t>Acazine</w:t>
      </w:r>
      <w:r>
        <w:rPr>
          <w:rFonts w:ascii="Cambria" w:hAnsi="Cambria"/>
        </w:rPr>
        <w:t xml:space="preserve"> en 2023</w:t>
      </w:r>
      <w:r w:rsidRPr="002F6F0A">
        <w:rPr>
          <w:rFonts w:ascii="Cambria" w:hAnsi="Cambria"/>
        </w:rPr>
        <w:t xml:space="preserve">) </w:t>
      </w:r>
    </w:p>
    <w:p w14:paraId="23B6BD5F" w14:textId="77777777" w:rsidR="00C3573B" w:rsidRPr="002F6F0A" w:rsidRDefault="00C3573B" w:rsidP="00C3573B">
      <w:pPr>
        <w:ind w:left="284" w:hanging="284"/>
        <w:rPr>
          <w:rFonts w:ascii="Cambria" w:hAnsi="Cambria"/>
        </w:rPr>
      </w:pPr>
      <w:r>
        <w:rPr>
          <w:rFonts w:ascii="Cambria" w:hAnsi="Cambria"/>
          <w:b/>
        </w:rPr>
        <w:t>&gt; 70</w:t>
      </w:r>
      <w:r w:rsidRPr="002F6F0A">
        <w:rPr>
          <w:rFonts w:ascii="Cambria" w:hAnsi="Cambria"/>
          <w:b/>
        </w:rPr>
        <w:t xml:space="preserve"> communications orales </w:t>
      </w:r>
      <w:r w:rsidRPr="002F6F0A">
        <w:rPr>
          <w:rFonts w:ascii="Cambria" w:hAnsi="Cambria"/>
        </w:rPr>
        <w:t>à des congrès internationaux.</w:t>
      </w:r>
    </w:p>
    <w:p w14:paraId="348BA953" w14:textId="77777777" w:rsidR="00C3573B" w:rsidRPr="00EF5C6D" w:rsidRDefault="00C3573B" w:rsidP="00C3573B">
      <w:pPr>
        <w:ind w:left="284" w:hanging="284"/>
        <w:rPr>
          <w:rFonts w:ascii="Cambria" w:hAnsi="Cambria"/>
          <w:b/>
        </w:rPr>
      </w:pPr>
    </w:p>
    <w:p w14:paraId="6CEB9763" w14:textId="77777777" w:rsidR="00C3573B" w:rsidRPr="00EF5C6D" w:rsidRDefault="00C3573B" w:rsidP="00C3573B">
      <w:pPr>
        <w:pStyle w:val="Sous-titre"/>
        <w:rPr>
          <w:b/>
        </w:rPr>
      </w:pPr>
      <w:r w:rsidRPr="00EF5C6D">
        <w:rPr>
          <w:b/>
        </w:rPr>
        <w:t>Publications (1999-20</w:t>
      </w:r>
      <w:r>
        <w:rPr>
          <w:b/>
        </w:rPr>
        <w:t>23</w:t>
      </w:r>
      <w:r w:rsidRPr="00EF5C6D">
        <w:rPr>
          <w:b/>
        </w:rPr>
        <w:t>)</w:t>
      </w:r>
    </w:p>
    <w:p w14:paraId="251BA0AF" w14:textId="77777777" w:rsidR="00C3573B" w:rsidRPr="00EF5C6D" w:rsidRDefault="00C3573B" w:rsidP="00C3573B">
      <w:pPr>
        <w:ind w:left="284" w:hanging="284"/>
        <w:jc w:val="center"/>
        <w:rPr>
          <w:rFonts w:ascii="Cambria" w:hAnsi="Cambria"/>
          <w:b/>
        </w:rPr>
      </w:pPr>
    </w:p>
    <w:p w14:paraId="2FF02CD2" w14:textId="77777777" w:rsidR="00C3573B" w:rsidRPr="00E742A8" w:rsidRDefault="00C3573B" w:rsidP="00C3573B">
      <w:pPr>
        <w:ind w:left="284" w:hanging="284"/>
        <w:rPr>
          <w:rFonts w:ascii="Cambria" w:hAnsi="Cambria"/>
          <w:b/>
          <w:sz w:val="24"/>
        </w:rPr>
      </w:pPr>
      <w:r w:rsidRPr="00E742A8">
        <w:rPr>
          <w:rFonts w:ascii="Cambria" w:hAnsi="Cambria"/>
          <w:b/>
          <w:sz w:val="24"/>
        </w:rPr>
        <w:t>Articles scientifiques</w:t>
      </w:r>
    </w:p>
    <w:p w14:paraId="2BF44690" w14:textId="77777777" w:rsidR="00C3573B" w:rsidRPr="004C0BC5" w:rsidRDefault="00C3573B" w:rsidP="00C3573B">
      <w:pPr>
        <w:pStyle w:val="Sous-titre"/>
        <w:rPr>
          <w:rFonts w:ascii="Cambria" w:hAnsi="Cambria"/>
          <w:b/>
          <w:i/>
          <w:color w:val="000000" w:themeColor="text1"/>
          <w:sz w:val="22"/>
        </w:rPr>
      </w:pPr>
      <w:r w:rsidRPr="004C0BC5">
        <w:rPr>
          <w:rFonts w:ascii="Cambria" w:hAnsi="Cambria"/>
          <w:b/>
          <w:color w:val="000000" w:themeColor="text1"/>
          <w:sz w:val="22"/>
        </w:rPr>
        <w:t>Revues de rang A</w:t>
      </w:r>
    </w:p>
    <w:p w14:paraId="5543C6B9" w14:textId="77777777" w:rsidR="00C3573B" w:rsidRPr="00EF5C6D" w:rsidRDefault="00C3573B" w:rsidP="00C3573B">
      <w:pPr>
        <w:pStyle w:val="Paragraphedeliste"/>
        <w:ind w:left="284" w:hanging="284"/>
        <w:rPr>
          <w:rFonts w:ascii="Cambria" w:hAnsi="Cambria"/>
          <w:b/>
        </w:rPr>
      </w:pPr>
    </w:p>
    <w:p w14:paraId="242B7AD4" w14:textId="77777777" w:rsidR="00C3573B" w:rsidRPr="00EF5C6D" w:rsidRDefault="00C3573B" w:rsidP="00C3573B">
      <w:pPr>
        <w:widowControl w:val="0"/>
        <w:numPr>
          <w:ilvl w:val="0"/>
          <w:numId w:val="21"/>
        </w:numPr>
        <w:tabs>
          <w:tab w:val="left" w:pos="360"/>
        </w:tabs>
        <w:spacing w:after="0" w:line="240" w:lineRule="auto"/>
        <w:ind w:left="284" w:hanging="284"/>
        <w:rPr>
          <w:rFonts w:ascii="Cambria" w:hAnsi="Cambria"/>
        </w:rPr>
      </w:pPr>
      <w:r w:rsidRPr="007F3183">
        <w:rPr>
          <w:rFonts w:ascii="Cambria" w:hAnsi="Cambria"/>
          <w:b/>
          <w:lang w:val="en-US"/>
        </w:rPr>
        <w:t>Etienne S.</w:t>
      </w:r>
      <w:r w:rsidRPr="007F3183">
        <w:rPr>
          <w:rFonts w:ascii="Cambria" w:hAnsi="Cambria"/>
          <w:lang w:val="en-US"/>
        </w:rPr>
        <w:t>, 1999. The influence of topography on snowpat</w:t>
      </w:r>
      <w:r w:rsidRPr="00EF5C6D">
        <w:rPr>
          <w:rFonts w:ascii="Cambria" w:hAnsi="Cambria"/>
          <w:lang w:val="en-US"/>
        </w:rPr>
        <w:t xml:space="preserve">ch distribution in southern Iceland: a new hypothesis for glacier formation? a comment. </w:t>
      </w:r>
      <w:r w:rsidRPr="005B470A">
        <w:rPr>
          <w:rFonts w:ascii="Cambria" w:hAnsi="Cambria"/>
          <w:i/>
          <w:iCs/>
        </w:rPr>
        <w:t>Geografiska Annaler</w:t>
      </w:r>
      <w:r w:rsidRPr="00EF5C6D">
        <w:rPr>
          <w:rFonts w:ascii="Cambria" w:hAnsi="Cambria"/>
        </w:rPr>
        <w:t xml:space="preserve">, 81A, p. 101-103. </w:t>
      </w:r>
    </w:p>
    <w:p w14:paraId="3313E5C4" w14:textId="77777777" w:rsidR="00C3573B" w:rsidRPr="00604930" w:rsidRDefault="00C3573B" w:rsidP="00C3573B">
      <w:pPr>
        <w:numPr>
          <w:ilvl w:val="0"/>
          <w:numId w:val="21"/>
        </w:numPr>
        <w:tabs>
          <w:tab w:val="left" w:pos="360"/>
        </w:tabs>
        <w:spacing w:after="0" w:line="240" w:lineRule="auto"/>
        <w:ind w:left="284" w:hanging="284"/>
        <w:rPr>
          <w:rFonts w:ascii="Cambria" w:hAnsi="Cambria"/>
          <w:lang w:val="en-GB"/>
        </w:rPr>
      </w:pPr>
      <w:r w:rsidRPr="005B470A">
        <w:rPr>
          <w:rFonts w:ascii="Cambria" w:hAnsi="Cambria"/>
          <w:b/>
        </w:rPr>
        <w:t>Etienne S</w:t>
      </w:r>
      <w:r w:rsidRPr="00EF5C6D">
        <w:rPr>
          <w:rFonts w:ascii="Cambria" w:hAnsi="Cambria"/>
        </w:rPr>
        <w:t xml:space="preserve">. et J. Dupont. </w:t>
      </w:r>
      <w:r w:rsidRPr="00EF5C6D">
        <w:rPr>
          <w:rFonts w:ascii="Cambria" w:hAnsi="Cambria"/>
          <w:lang w:val="en-US"/>
        </w:rPr>
        <w:t xml:space="preserve">2002. Fungal weathering of basaltic rocks in a cold oceanic environment (Iceland): comparison </w:t>
      </w:r>
      <w:r>
        <w:rPr>
          <w:rFonts w:ascii="Cambria" w:hAnsi="Cambria"/>
          <w:lang w:val="en-US"/>
        </w:rPr>
        <w:t>––</w:t>
      </w:r>
      <w:r w:rsidRPr="00EF5C6D">
        <w:rPr>
          <w:rFonts w:ascii="Cambria" w:hAnsi="Cambria"/>
          <w:lang w:val="en-US"/>
        </w:rPr>
        <w:t xml:space="preserve">between experimental and field observations. </w:t>
      </w:r>
      <w:r w:rsidRPr="005B470A">
        <w:rPr>
          <w:rFonts w:ascii="Cambria" w:hAnsi="Cambria"/>
          <w:i/>
          <w:lang w:val="en-US"/>
        </w:rPr>
        <w:t>Earth Surface Processes and Landforms</w:t>
      </w:r>
      <w:r w:rsidRPr="005B470A">
        <w:rPr>
          <w:rFonts w:ascii="Cambria" w:hAnsi="Cambria"/>
          <w:lang w:val="en-US"/>
        </w:rPr>
        <w:t>, 27: 737-748.</w:t>
      </w:r>
    </w:p>
    <w:p w14:paraId="1D626660"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5B470A">
        <w:rPr>
          <w:rFonts w:ascii="Cambria" w:hAnsi="Cambria"/>
          <w:b/>
          <w:lang w:val="en-US"/>
        </w:rPr>
        <w:t>Etienne S</w:t>
      </w:r>
      <w:r w:rsidRPr="00EF5C6D">
        <w:rPr>
          <w:rFonts w:ascii="Cambria" w:hAnsi="Cambria"/>
          <w:lang w:val="en-US"/>
        </w:rPr>
        <w:t xml:space="preserve">. 2002. The role of biological weathering in periglacial areas: a study of weathering rinds in south Iceland. </w:t>
      </w:r>
      <w:r w:rsidRPr="005B470A">
        <w:rPr>
          <w:rFonts w:ascii="Cambria" w:hAnsi="Cambria"/>
          <w:i/>
        </w:rPr>
        <w:t>Geomorphology</w:t>
      </w:r>
      <w:r w:rsidRPr="00EF5C6D">
        <w:rPr>
          <w:rFonts w:ascii="Cambria" w:hAnsi="Cambria"/>
        </w:rPr>
        <w:t>, 47: 75-86.</w:t>
      </w:r>
    </w:p>
    <w:p w14:paraId="62FE2001"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5B470A">
        <w:rPr>
          <w:rFonts w:ascii="Cambria" w:hAnsi="Cambria"/>
          <w:b/>
        </w:rPr>
        <w:t>Etienne S</w:t>
      </w:r>
      <w:r w:rsidRPr="00EF5C6D">
        <w:rPr>
          <w:rFonts w:ascii="Cambria" w:hAnsi="Cambria"/>
        </w:rPr>
        <w:t xml:space="preserve">. 2003. Le sud de l’Islande : un univers minéral sous la dépendance des microorganismes </w:t>
      </w:r>
      <w:r w:rsidRPr="005B470A">
        <w:rPr>
          <w:rFonts w:ascii="Cambria" w:hAnsi="Cambria"/>
        </w:rPr>
        <w:t xml:space="preserve">? </w:t>
      </w:r>
      <w:r w:rsidRPr="005B470A">
        <w:rPr>
          <w:rFonts w:ascii="Cambria" w:hAnsi="Cambria"/>
          <w:i/>
        </w:rPr>
        <w:t>Géographies – Bull. Ass. Géog. Fr</w:t>
      </w:r>
      <w:r w:rsidRPr="005B470A">
        <w:rPr>
          <w:rFonts w:ascii="Cambria" w:hAnsi="Cambria"/>
        </w:rPr>
        <w:t>., 4</w:t>
      </w:r>
      <w:r w:rsidRPr="00EF5C6D">
        <w:rPr>
          <w:rFonts w:ascii="Cambria" w:hAnsi="Cambria"/>
        </w:rPr>
        <w:t xml:space="preserve"> : 401-406. </w:t>
      </w:r>
    </w:p>
    <w:p w14:paraId="4A1EA9DE"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5B470A">
        <w:rPr>
          <w:rFonts w:ascii="Cambria" w:hAnsi="Cambria"/>
          <w:b/>
        </w:rPr>
        <w:t>Etienne S.</w:t>
      </w:r>
      <w:r w:rsidRPr="00EF5C6D">
        <w:rPr>
          <w:rFonts w:ascii="Cambria" w:hAnsi="Cambria"/>
        </w:rPr>
        <w:t xml:space="preserve"> et André M.-F. 2003. Variabilité de la hiérarchie des processus de météorisation à travers les bilans météoriques de divers milieux périglaciaires nord-atlantiques (Islande, Labrador, Laponie, Spitsberg). </w:t>
      </w:r>
      <w:r w:rsidRPr="005B470A">
        <w:rPr>
          <w:rFonts w:ascii="Cambria" w:hAnsi="Cambria"/>
          <w:i/>
        </w:rPr>
        <w:t>Géomorphologie : relief, processus, environnement</w:t>
      </w:r>
      <w:r w:rsidRPr="00EF5C6D">
        <w:rPr>
          <w:rFonts w:ascii="Cambria" w:hAnsi="Cambria"/>
        </w:rPr>
        <w:t>, 3 : 177-190.</w:t>
      </w:r>
    </w:p>
    <w:p w14:paraId="15678BE2" w14:textId="77777777" w:rsidR="00C3573B" w:rsidRDefault="00C3573B" w:rsidP="00C3573B">
      <w:pPr>
        <w:widowControl w:val="0"/>
        <w:numPr>
          <w:ilvl w:val="0"/>
          <w:numId w:val="21"/>
        </w:numPr>
        <w:tabs>
          <w:tab w:val="left" w:pos="360"/>
        </w:tabs>
        <w:spacing w:after="0" w:line="240" w:lineRule="auto"/>
        <w:ind w:left="284" w:hanging="284"/>
        <w:rPr>
          <w:rFonts w:ascii="Cambria" w:hAnsi="Cambria"/>
        </w:rPr>
      </w:pPr>
      <w:r w:rsidRPr="00EF5C6D">
        <w:rPr>
          <w:rFonts w:ascii="Cambria" w:hAnsi="Cambria"/>
          <w:b/>
          <w:bCs/>
        </w:rPr>
        <w:t>Etienne S. </w:t>
      </w:r>
      <w:r w:rsidRPr="005B470A">
        <w:rPr>
          <w:rFonts w:ascii="Cambria" w:hAnsi="Cambria"/>
          <w:bCs/>
        </w:rPr>
        <w:t>et</w:t>
      </w:r>
      <w:r w:rsidRPr="00EF5C6D">
        <w:rPr>
          <w:rFonts w:ascii="Cambria" w:hAnsi="Cambria"/>
        </w:rPr>
        <w:t xml:space="preserve"> Mercier D. 2003. Le volcanisme des milieux englacés : le Landmannalaugar. </w:t>
      </w:r>
      <w:r w:rsidRPr="005B470A">
        <w:rPr>
          <w:rFonts w:ascii="Cambria" w:hAnsi="Cambria"/>
          <w:i/>
          <w:iCs/>
        </w:rPr>
        <w:t>Photo-interprétation</w:t>
      </w:r>
      <w:r w:rsidRPr="005B470A">
        <w:rPr>
          <w:rFonts w:ascii="Cambria" w:hAnsi="Cambria"/>
        </w:rPr>
        <w:t>, 39, 3-4, p. 55-61.</w:t>
      </w:r>
    </w:p>
    <w:p w14:paraId="406E1599" w14:textId="77777777" w:rsidR="00C3573B" w:rsidRPr="00027CE5" w:rsidRDefault="00C3573B" w:rsidP="00C3573B">
      <w:pPr>
        <w:numPr>
          <w:ilvl w:val="0"/>
          <w:numId w:val="21"/>
        </w:numPr>
        <w:tabs>
          <w:tab w:val="clear" w:pos="720"/>
        </w:tabs>
        <w:spacing w:after="0" w:line="240" w:lineRule="auto"/>
        <w:ind w:left="284" w:hanging="284"/>
        <w:rPr>
          <w:rFonts w:ascii="Cambria" w:hAnsi="Cambria"/>
          <w:color w:val="002060"/>
          <w:lang w:val="en-US"/>
        </w:rPr>
      </w:pPr>
      <w:r w:rsidRPr="002571DD">
        <w:rPr>
          <w:rFonts w:ascii="Cambria" w:hAnsi="Cambria"/>
          <w:b/>
          <w:bCs/>
          <w:color w:val="002060"/>
        </w:rPr>
        <w:t>Etienne S.</w:t>
      </w:r>
      <w:r w:rsidRPr="00FA7D74">
        <w:rPr>
          <w:rFonts w:ascii="Cambria" w:hAnsi="Cambria"/>
          <w:color w:val="002060"/>
        </w:rPr>
        <w:t xml:space="preserve">, 2003. « First &amp; Last &amp; Always » : les valeurs de l’éphémère dans la presse musicale alternative. </w:t>
      </w:r>
      <w:r w:rsidRPr="00FA7D74">
        <w:rPr>
          <w:rFonts w:ascii="Cambria" w:hAnsi="Cambria"/>
          <w:i/>
          <w:color w:val="002060"/>
          <w:lang w:val="en-US"/>
        </w:rPr>
        <w:t>Volume !</w:t>
      </w:r>
      <w:r w:rsidRPr="00FA7D74">
        <w:rPr>
          <w:rFonts w:ascii="Cambria" w:hAnsi="Cambria"/>
          <w:color w:val="002060"/>
          <w:lang w:val="en-US"/>
        </w:rPr>
        <w:t>, 2, 1, p. 5-39. [Rang A, section 71]</w:t>
      </w:r>
      <w:r w:rsidRPr="00890FF7">
        <w:rPr>
          <w:rFonts w:ascii="Cambria" w:hAnsi="Cambria"/>
          <w:color w:val="002060"/>
          <w:sz w:val="18"/>
          <w:szCs w:val="18"/>
          <w:lang w:val="en-US"/>
        </w:rPr>
        <w:t xml:space="preserve"> </w:t>
      </w:r>
      <w:hyperlink r:id="rId6" w:history="1">
        <w:r w:rsidRPr="00890FF7">
          <w:rPr>
            <w:rStyle w:val="Lienhypertexte"/>
            <w:rFonts w:ascii="Arial" w:hAnsi="Arial" w:cs="Arial"/>
            <w:color w:val="0070C0"/>
            <w:sz w:val="12"/>
            <w:szCs w:val="12"/>
            <w:shd w:val="clear" w:color="auto" w:fill="FFFFFF"/>
          </w:rPr>
          <w:t>https://doi.org/10.4000/volume.2303</w:t>
        </w:r>
      </w:hyperlink>
      <w:r w:rsidRPr="00890FF7">
        <w:rPr>
          <w:color w:val="0070C0"/>
          <w:sz w:val="16"/>
          <w:szCs w:val="16"/>
        </w:rPr>
        <w:t xml:space="preserve"> </w:t>
      </w:r>
    </w:p>
    <w:p w14:paraId="5A3F66C5" w14:textId="77777777" w:rsidR="00C3573B" w:rsidRPr="005B470A" w:rsidRDefault="00C3573B" w:rsidP="00C3573B">
      <w:pPr>
        <w:widowControl w:val="0"/>
        <w:numPr>
          <w:ilvl w:val="0"/>
          <w:numId w:val="21"/>
        </w:numPr>
        <w:tabs>
          <w:tab w:val="clear" w:pos="720"/>
          <w:tab w:val="num" w:pos="360"/>
        </w:tabs>
        <w:spacing w:after="0" w:line="240" w:lineRule="auto"/>
        <w:ind w:left="284" w:hanging="284"/>
        <w:rPr>
          <w:rFonts w:ascii="Cambria" w:hAnsi="Cambria"/>
          <w:lang w:val="en-US"/>
        </w:rPr>
      </w:pPr>
      <w:r w:rsidRPr="00027CE5">
        <w:rPr>
          <w:rFonts w:ascii="Cambria" w:hAnsi="Cambria"/>
          <w:lang w:val="en-US"/>
        </w:rPr>
        <w:t xml:space="preserve">Beylich A.A., </w:t>
      </w:r>
      <w:r w:rsidRPr="00027CE5">
        <w:rPr>
          <w:rFonts w:ascii="Cambria" w:hAnsi="Cambria"/>
          <w:b/>
          <w:bCs/>
          <w:lang w:val="en-US"/>
        </w:rPr>
        <w:t>Etienne S</w:t>
      </w:r>
      <w:r w:rsidRPr="00027CE5">
        <w:rPr>
          <w:rFonts w:ascii="Cambria" w:hAnsi="Cambria"/>
          <w:lang w:val="en-US"/>
        </w:rPr>
        <w:t xml:space="preserve">., Etzelmüller B., Gordeev V.V., Käyhkö J., Rachold V., Russell A.J., Schmidt K.-H., Sæmundsson Þ., Tweed F.S. et Warburton J. 2005. </w:t>
      </w:r>
      <w:r w:rsidRPr="00EF5C6D">
        <w:rPr>
          <w:rFonts w:ascii="Cambria" w:hAnsi="Cambria"/>
          <w:lang w:val="en-US"/>
        </w:rPr>
        <w:t>Sedimentary Source-to-Sink-</w:t>
      </w:r>
      <w:r w:rsidRPr="00EF5C6D">
        <w:rPr>
          <w:rFonts w:ascii="Cambria" w:hAnsi="Cambria"/>
          <w:lang w:val="en-US"/>
        </w:rPr>
        <w:lastRenderedPageBreak/>
        <w:t xml:space="preserve">Fluxes in Cold Environments – Information on the European Science Foundation (ESF) Network SEDIFLUX. </w:t>
      </w:r>
      <w:r w:rsidRPr="005B470A">
        <w:rPr>
          <w:rFonts w:ascii="Cambria" w:hAnsi="Cambria"/>
          <w:i/>
          <w:iCs/>
          <w:lang w:val="en-US"/>
        </w:rPr>
        <w:t>Zeitschrift für Geomorphologie N.F.</w:t>
      </w:r>
      <w:r w:rsidRPr="005B470A">
        <w:rPr>
          <w:rFonts w:ascii="Cambria" w:hAnsi="Cambria"/>
          <w:lang w:val="en-US"/>
        </w:rPr>
        <w:t>, Suppl.-Vol. 138, p. 229-234</w:t>
      </w:r>
    </w:p>
    <w:p w14:paraId="4D568BC0"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EF5C6D">
        <w:rPr>
          <w:rFonts w:ascii="Cambria" w:hAnsi="Cambria"/>
          <w:b/>
          <w:bCs/>
        </w:rPr>
        <w:t xml:space="preserve">Etienne S., </w:t>
      </w:r>
      <w:r w:rsidRPr="00EF5C6D">
        <w:rPr>
          <w:rFonts w:ascii="Cambria" w:hAnsi="Cambria"/>
        </w:rPr>
        <w:t xml:space="preserve">Mercier D. et André M.-F. 2005. Chronique polaire. </w:t>
      </w:r>
      <w:r w:rsidRPr="005B470A">
        <w:rPr>
          <w:rFonts w:ascii="Cambria" w:hAnsi="Cambria"/>
          <w:i/>
          <w:iCs/>
        </w:rPr>
        <w:t>Norois</w:t>
      </w:r>
      <w:r w:rsidRPr="00EF5C6D">
        <w:rPr>
          <w:rFonts w:ascii="Cambria" w:hAnsi="Cambria"/>
        </w:rPr>
        <w:t>, n°194, p. 125-148.</w:t>
      </w:r>
    </w:p>
    <w:p w14:paraId="0C3C2C14" w14:textId="77777777" w:rsidR="00C3573B" w:rsidRPr="005B470A" w:rsidRDefault="00C3573B" w:rsidP="00C3573B">
      <w:pPr>
        <w:widowControl w:val="0"/>
        <w:numPr>
          <w:ilvl w:val="0"/>
          <w:numId w:val="21"/>
        </w:numPr>
        <w:tabs>
          <w:tab w:val="left" w:pos="360"/>
        </w:tabs>
        <w:spacing w:after="0" w:line="240" w:lineRule="auto"/>
        <w:ind w:left="284" w:hanging="284"/>
        <w:rPr>
          <w:rFonts w:ascii="Cambria" w:hAnsi="Cambria"/>
        </w:rPr>
      </w:pPr>
      <w:r w:rsidRPr="00EF5C6D">
        <w:rPr>
          <w:rFonts w:ascii="Cambria" w:hAnsi="Cambria"/>
          <w:b/>
          <w:bCs/>
        </w:rPr>
        <w:t>Etienne S.</w:t>
      </w:r>
      <w:r w:rsidRPr="00EF5C6D">
        <w:rPr>
          <w:rFonts w:ascii="Cambria" w:hAnsi="Cambria"/>
        </w:rPr>
        <w:t>, 2006. Les nouvelles tendances de la géomorphologie périglaciaire</w:t>
      </w:r>
      <w:r w:rsidRPr="00EF5C6D">
        <w:rPr>
          <w:rFonts w:ascii="Cambria" w:hAnsi="Cambria"/>
          <w:b/>
        </w:rPr>
        <w:t xml:space="preserve">. </w:t>
      </w:r>
      <w:r w:rsidRPr="005B470A">
        <w:rPr>
          <w:rFonts w:ascii="Cambria" w:hAnsi="Cambria"/>
          <w:i/>
          <w:iCs/>
        </w:rPr>
        <w:t>Géomorphologie</w:t>
      </w:r>
      <w:r w:rsidRPr="00EF5C6D">
        <w:rPr>
          <w:rFonts w:ascii="Cambria" w:hAnsi="Cambria"/>
          <w:b/>
          <w:i/>
          <w:iCs/>
        </w:rPr>
        <w:t xml:space="preserve"> : </w:t>
      </w:r>
      <w:r w:rsidRPr="005B470A">
        <w:rPr>
          <w:rFonts w:ascii="Cambria" w:hAnsi="Cambria"/>
          <w:i/>
          <w:iCs/>
        </w:rPr>
        <w:t>relief, processus, environnement</w:t>
      </w:r>
      <w:r w:rsidRPr="005B470A">
        <w:rPr>
          <w:rFonts w:ascii="Cambria" w:hAnsi="Cambria"/>
        </w:rPr>
        <w:t>, 3, p. 163-164.</w:t>
      </w:r>
    </w:p>
    <w:p w14:paraId="7B73C13F" w14:textId="77777777" w:rsidR="00C3573B" w:rsidRPr="005B470A" w:rsidRDefault="00C3573B" w:rsidP="00C3573B">
      <w:pPr>
        <w:widowControl w:val="0"/>
        <w:numPr>
          <w:ilvl w:val="0"/>
          <w:numId w:val="21"/>
        </w:numPr>
        <w:tabs>
          <w:tab w:val="left" w:pos="360"/>
        </w:tabs>
        <w:spacing w:after="0" w:line="240" w:lineRule="auto"/>
        <w:ind w:left="284" w:hanging="284"/>
        <w:rPr>
          <w:rFonts w:ascii="Cambria" w:hAnsi="Cambria"/>
        </w:rPr>
      </w:pPr>
      <w:r w:rsidRPr="00990FF2">
        <w:rPr>
          <w:rFonts w:ascii="Cambria" w:hAnsi="Cambria"/>
          <w:b/>
          <w:bCs/>
          <w:lang w:val="en-GB"/>
        </w:rPr>
        <w:t>Etienne S.</w:t>
      </w:r>
      <w:r w:rsidRPr="00990FF2">
        <w:rPr>
          <w:rFonts w:ascii="Cambria" w:hAnsi="Cambria"/>
          <w:lang w:val="en-GB"/>
        </w:rPr>
        <w:t xml:space="preserve">, 2006. New insights into periglacial geomorphology: the SEDIFLUX international meeting </w:t>
      </w:r>
      <w:r w:rsidRPr="00990FF2">
        <w:rPr>
          <w:rFonts w:ascii="Cambria" w:hAnsi="Cambria"/>
          <w:i/>
          <w:lang w:val="en-GB"/>
        </w:rPr>
        <w:t>Shifting lands</w:t>
      </w:r>
      <w:r w:rsidRPr="00990FF2">
        <w:rPr>
          <w:rFonts w:ascii="Cambria" w:hAnsi="Cambria"/>
          <w:lang w:val="en-GB"/>
        </w:rPr>
        <w:t xml:space="preserve">, Clermont-Ferrand, January 20-22, 2005. </w:t>
      </w:r>
      <w:r w:rsidRPr="005B470A">
        <w:rPr>
          <w:rFonts w:ascii="Cambria" w:hAnsi="Cambria"/>
          <w:i/>
          <w:iCs/>
        </w:rPr>
        <w:t>Géomorphologie</w:t>
      </w:r>
      <w:r w:rsidRPr="00EF5C6D">
        <w:rPr>
          <w:rFonts w:ascii="Cambria" w:hAnsi="Cambria"/>
          <w:b/>
          <w:i/>
          <w:iCs/>
        </w:rPr>
        <w:t xml:space="preserve"> : </w:t>
      </w:r>
      <w:r w:rsidRPr="005B470A">
        <w:rPr>
          <w:rFonts w:ascii="Cambria" w:hAnsi="Cambria"/>
          <w:i/>
          <w:iCs/>
        </w:rPr>
        <w:t>relief, processus, environnement</w:t>
      </w:r>
      <w:r w:rsidRPr="005B470A">
        <w:rPr>
          <w:rFonts w:ascii="Cambria" w:hAnsi="Cambria"/>
        </w:rPr>
        <w:t>, 3, 62 p.</w:t>
      </w:r>
    </w:p>
    <w:p w14:paraId="22C980C1" w14:textId="77777777" w:rsidR="00C3573B" w:rsidRDefault="00C3573B" w:rsidP="00C3573B">
      <w:pPr>
        <w:numPr>
          <w:ilvl w:val="0"/>
          <w:numId w:val="21"/>
        </w:numPr>
        <w:tabs>
          <w:tab w:val="clear" w:pos="720"/>
        </w:tabs>
        <w:spacing w:after="0" w:line="240" w:lineRule="auto"/>
        <w:ind w:left="284" w:hanging="284"/>
        <w:rPr>
          <w:rFonts w:ascii="Cambria" w:hAnsi="Cambria"/>
          <w:color w:val="002060"/>
          <w:lang w:val="en-US"/>
        </w:rPr>
      </w:pPr>
      <w:r w:rsidRPr="002571DD">
        <w:rPr>
          <w:rFonts w:ascii="Cambria" w:hAnsi="Cambria"/>
          <w:b/>
          <w:bCs/>
          <w:color w:val="002060"/>
        </w:rPr>
        <w:t>Etienne S.</w:t>
      </w:r>
      <w:r w:rsidRPr="00FA7D74">
        <w:rPr>
          <w:rFonts w:ascii="Cambria" w:hAnsi="Cambria"/>
          <w:color w:val="002060"/>
        </w:rPr>
        <w:t xml:space="preserve"> (sous la dir.), 2006. La presse musicale alternative au XXI</w:t>
      </w:r>
      <w:r w:rsidRPr="00FA7D74">
        <w:rPr>
          <w:rFonts w:ascii="Cambria" w:hAnsi="Cambria"/>
          <w:color w:val="002060"/>
          <w:vertAlign w:val="superscript"/>
        </w:rPr>
        <w:t>e</w:t>
      </w:r>
      <w:r w:rsidRPr="00FA7D74">
        <w:rPr>
          <w:rFonts w:ascii="Cambria" w:hAnsi="Cambria"/>
          <w:color w:val="002060"/>
        </w:rPr>
        <w:t xml:space="preserve"> siècle. </w:t>
      </w:r>
      <w:r w:rsidRPr="00FA7D74">
        <w:rPr>
          <w:rFonts w:ascii="Cambria" w:hAnsi="Cambria"/>
          <w:i/>
          <w:color w:val="002060"/>
          <w:lang w:val="en-US"/>
        </w:rPr>
        <w:t>Volume !,</w:t>
      </w:r>
      <w:r w:rsidRPr="00FA7D74">
        <w:rPr>
          <w:rFonts w:ascii="Cambria" w:hAnsi="Cambria"/>
          <w:color w:val="002060"/>
          <w:lang w:val="en-US"/>
        </w:rPr>
        <w:t xml:space="preserve"> 5, 1, 162 p. [Rang A, section 71]</w:t>
      </w:r>
      <w:r>
        <w:rPr>
          <w:rFonts w:ascii="Cambria" w:hAnsi="Cambria"/>
          <w:color w:val="002060"/>
          <w:lang w:val="en-US"/>
        </w:rPr>
        <w:t xml:space="preserve"> </w:t>
      </w:r>
      <w:r w:rsidRPr="00160CA5">
        <w:rPr>
          <w:rFonts w:ascii="Cambria" w:hAnsi="Cambria"/>
          <w:color w:val="0070C0"/>
          <w:sz w:val="14"/>
          <w:szCs w:val="14"/>
          <w:lang w:val="en-US"/>
        </w:rPr>
        <w:t>https://doi.org/10.4000/volume.610</w:t>
      </w:r>
    </w:p>
    <w:p w14:paraId="275D3120" w14:textId="77777777" w:rsidR="00C3573B" w:rsidRPr="00EF5C6D" w:rsidRDefault="00C3573B" w:rsidP="00C3573B">
      <w:pPr>
        <w:widowControl w:val="0"/>
        <w:numPr>
          <w:ilvl w:val="0"/>
          <w:numId w:val="21"/>
        </w:numPr>
        <w:tabs>
          <w:tab w:val="left" w:pos="360"/>
        </w:tabs>
        <w:spacing w:after="0" w:line="240" w:lineRule="auto"/>
        <w:ind w:left="284" w:hanging="284"/>
        <w:rPr>
          <w:rFonts w:ascii="Cambria" w:hAnsi="Cambria"/>
        </w:rPr>
      </w:pPr>
      <w:r w:rsidRPr="00EF5C6D">
        <w:rPr>
          <w:rFonts w:ascii="Cambria" w:hAnsi="Cambria"/>
          <w:b/>
          <w:bCs/>
        </w:rPr>
        <w:t>Etienne S.</w:t>
      </w:r>
      <w:r w:rsidRPr="00EF5C6D">
        <w:rPr>
          <w:rFonts w:ascii="Cambria" w:hAnsi="Cambria"/>
          <w:bCs/>
        </w:rPr>
        <w:t>, Mercier D. et Voldoire O.,</w:t>
      </w:r>
      <w:r w:rsidRPr="00EF5C6D">
        <w:rPr>
          <w:rFonts w:ascii="Cambria" w:hAnsi="Cambria"/>
        </w:rPr>
        <w:t xml:space="preserve"> 2008. </w:t>
      </w:r>
      <w:r w:rsidRPr="00990FF2">
        <w:rPr>
          <w:rFonts w:ascii="Cambria" w:hAnsi="Cambria"/>
          <w:lang w:val="en-GB"/>
        </w:rPr>
        <w:t xml:space="preserve">Temporal scales </w:t>
      </w:r>
      <w:r w:rsidRPr="00EF5C6D">
        <w:rPr>
          <w:rFonts w:ascii="Cambria" w:hAnsi="Cambria"/>
          <w:lang w:val="en-GB"/>
        </w:rPr>
        <w:t>and deglaciation rhythms in a polar glacier margin, Baronbreen, Svalbard.</w:t>
      </w:r>
      <w:r w:rsidRPr="00EF5C6D">
        <w:rPr>
          <w:rFonts w:ascii="Cambria" w:hAnsi="Cambria"/>
          <w:i/>
          <w:iCs/>
          <w:lang w:val="en-GB"/>
        </w:rPr>
        <w:t xml:space="preserve"> </w:t>
      </w:r>
      <w:r w:rsidRPr="005B470A">
        <w:rPr>
          <w:rFonts w:ascii="Cambria" w:hAnsi="Cambria"/>
          <w:i/>
          <w:iCs/>
        </w:rPr>
        <w:t>Norsk Geografisk Tiddskrift</w:t>
      </w:r>
      <w:r w:rsidRPr="00EF5C6D">
        <w:rPr>
          <w:rFonts w:ascii="Cambria" w:hAnsi="Cambria"/>
        </w:rPr>
        <w:t xml:space="preserve">, vol.62, n°2, p. 102-114. </w:t>
      </w:r>
    </w:p>
    <w:p w14:paraId="3D325744" w14:textId="77777777" w:rsidR="00C3573B" w:rsidRPr="00EF5C6D" w:rsidRDefault="00C3573B" w:rsidP="00C3573B">
      <w:pPr>
        <w:widowControl w:val="0"/>
        <w:numPr>
          <w:ilvl w:val="0"/>
          <w:numId w:val="21"/>
        </w:numPr>
        <w:tabs>
          <w:tab w:val="left" w:pos="360"/>
        </w:tabs>
        <w:spacing w:after="0" w:line="240" w:lineRule="auto"/>
        <w:ind w:left="284" w:hanging="284"/>
        <w:rPr>
          <w:rFonts w:ascii="Cambria" w:hAnsi="Cambria"/>
          <w:lang w:val="en-GB"/>
        </w:rPr>
      </w:pPr>
      <w:r w:rsidRPr="00EF5C6D">
        <w:rPr>
          <w:rStyle w:val="lev"/>
          <w:rFonts w:ascii="Cambria" w:hAnsi="Cambria"/>
        </w:rPr>
        <w:t xml:space="preserve">Mercier D. et </w:t>
      </w:r>
      <w:r w:rsidRPr="00EF5C6D">
        <w:rPr>
          <w:rFonts w:ascii="Cambria" w:hAnsi="Cambria"/>
          <w:b/>
          <w:bCs/>
        </w:rPr>
        <w:t>Etienne S.,</w:t>
      </w:r>
      <w:r w:rsidRPr="00EF5C6D">
        <w:rPr>
          <w:rFonts w:ascii="Cambria" w:hAnsi="Cambria"/>
        </w:rPr>
        <w:t xml:space="preserve"> 2008. </w:t>
      </w:r>
      <w:r w:rsidRPr="00EF5C6D">
        <w:rPr>
          <w:rFonts w:ascii="Cambria" w:hAnsi="Cambria"/>
          <w:lang w:val="en-US"/>
        </w:rPr>
        <w:t>The paraglacial concept: new approaches t</w:t>
      </w:r>
      <w:r w:rsidRPr="00EF5C6D">
        <w:rPr>
          <w:rFonts w:ascii="Cambria" w:hAnsi="Cambria"/>
          <w:lang w:val="en-GB"/>
        </w:rPr>
        <w:t xml:space="preserve">o glacial landscape evolution. </w:t>
      </w:r>
      <w:r w:rsidRPr="005B470A">
        <w:rPr>
          <w:rStyle w:val="Accentuation"/>
          <w:rFonts w:ascii="Cambria" w:hAnsi="Cambria"/>
          <w:i/>
          <w:lang w:val="en-GB"/>
        </w:rPr>
        <w:t>Geomorphology</w:t>
      </w:r>
      <w:r w:rsidRPr="00EF5C6D">
        <w:rPr>
          <w:rStyle w:val="Accentuation"/>
          <w:rFonts w:ascii="Cambria" w:hAnsi="Cambria"/>
          <w:i/>
          <w:lang w:val="en-GB"/>
        </w:rPr>
        <w:t>,</w:t>
      </w:r>
      <w:r w:rsidRPr="00EF5C6D">
        <w:rPr>
          <w:rFonts w:ascii="Cambria" w:hAnsi="Cambria"/>
          <w:lang w:val="en-GB"/>
        </w:rPr>
        <w:t xml:space="preserve"> n° 1-2, p. 1-2. </w:t>
      </w:r>
      <w:r w:rsidRPr="00EF5C6D">
        <w:rPr>
          <w:rFonts w:ascii="Cambria" w:hAnsi="Cambria"/>
          <w:bCs/>
          <w:lang w:val="en-GB"/>
        </w:rPr>
        <w:t>[Impact Factor: 2.39]</w:t>
      </w:r>
    </w:p>
    <w:p w14:paraId="4F4A9FD9" w14:textId="77777777" w:rsidR="00C3573B" w:rsidRPr="00EF5C6D" w:rsidRDefault="00C3573B" w:rsidP="00C3573B">
      <w:pPr>
        <w:widowControl w:val="0"/>
        <w:numPr>
          <w:ilvl w:val="0"/>
          <w:numId w:val="21"/>
        </w:numPr>
        <w:tabs>
          <w:tab w:val="left" w:pos="360"/>
        </w:tabs>
        <w:spacing w:after="0" w:line="240" w:lineRule="auto"/>
        <w:ind w:left="284" w:hanging="284"/>
        <w:rPr>
          <w:rFonts w:ascii="Cambria" w:hAnsi="Cambria"/>
        </w:rPr>
      </w:pPr>
      <w:r w:rsidRPr="00EF5C6D">
        <w:rPr>
          <w:rStyle w:val="lev"/>
          <w:rFonts w:ascii="Cambria" w:hAnsi="Cambria"/>
        </w:rPr>
        <w:t xml:space="preserve">Mercier D. et </w:t>
      </w:r>
      <w:r w:rsidRPr="00EF5C6D">
        <w:rPr>
          <w:rFonts w:ascii="Cambria" w:hAnsi="Cambria"/>
          <w:b/>
          <w:bCs/>
        </w:rPr>
        <w:t>Etienne S.</w:t>
      </w:r>
      <w:r w:rsidRPr="00EF5C6D">
        <w:rPr>
          <w:rFonts w:ascii="Cambria" w:hAnsi="Cambria"/>
        </w:rPr>
        <w:t xml:space="preserve">, 2008. </w:t>
      </w:r>
      <w:r w:rsidRPr="00990FF2">
        <w:rPr>
          <w:rFonts w:ascii="Cambria" w:hAnsi="Cambria"/>
          <w:lang w:val="en-GB"/>
        </w:rPr>
        <w:t xml:space="preserve">Paraglacial geomorphology: processes and paraglacial context. </w:t>
      </w:r>
      <w:r w:rsidRPr="005B470A">
        <w:rPr>
          <w:rFonts w:ascii="Cambria" w:hAnsi="Cambria"/>
          <w:i/>
          <w:iCs/>
        </w:rPr>
        <w:t>Geomorphology</w:t>
      </w:r>
      <w:r w:rsidRPr="00EF5C6D">
        <w:rPr>
          <w:rFonts w:ascii="Cambria" w:hAnsi="Cambria"/>
        </w:rPr>
        <w:t xml:space="preserve">, special issue, n°1-2. </w:t>
      </w:r>
      <w:r w:rsidRPr="005B470A">
        <w:rPr>
          <w:rFonts w:ascii="Cambria" w:hAnsi="Cambria"/>
          <w:bCs/>
        </w:rPr>
        <w:t>[Impact Factor: 2.39]</w:t>
      </w:r>
    </w:p>
    <w:p w14:paraId="7CE320FE" w14:textId="77777777" w:rsidR="00C3573B" w:rsidRPr="00EF5C6D" w:rsidRDefault="00C3573B" w:rsidP="00C3573B">
      <w:pPr>
        <w:widowControl w:val="0"/>
        <w:numPr>
          <w:ilvl w:val="0"/>
          <w:numId w:val="21"/>
        </w:numPr>
        <w:tabs>
          <w:tab w:val="left" w:pos="360"/>
        </w:tabs>
        <w:spacing w:after="0" w:line="240" w:lineRule="auto"/>
        <w:ind w:left="284" w:hanging="284"/>
        <w:rPr>
          <w:rFonts w:ascii="Cambria" w:hAnsi="Cambria"/>
        </w:rPr>
      </w:pPr>
      <w:r w:rsidRPr="00EF5C6D">
        <w:rPr>
          <w:rFonts w:ascii="Cambria" w:hAnsi="Cambria"/>
          <w:b/>
          <w:bCs/>
        </w:rPr>
        <w:t xml:space="preserve">Etienne S. </w:t>
      </w:r>
      <w:r w:rsidRPr="00EF5C6D">
        <w:rPr>
          <w:rFonts w:ascii="Cambria" w:hAnsi="Cambria"/>
          <w:bCs/>
        </w:rPr>
        <w:t>et Mercier D.</w:t>
      </w:r>
      <w:r w:rsidRPr="00EF5C6D">
        <w:rPr>
          <w:rFonts w:ascii="Cambria" w:hAnsi="Cambria"/>
        </w:rPr>
        <w:t xml:space="preserve">, 2008. Reconstitution de l'histoire paraglaciaire d'une marge glaciaire face aux changements climatiques : le cas du glacier Baron au Spitsberg, </w:t>
      </w:r>
      <w:r w:rsidRPr="005B470A">
        <w:rPr>
          <w:rFonts w:ascii="Cambria" w:hAnsi="Cambria"/>
          <w:i/>
          <w:iCs/>
        </w:rPr>
        <w:t>Géographies – Bull. Ass. Géog. Fr.</w:t>
      </w:r>
      <w:r w:rsidRPr="005B470A">
        <w:rPr>
          <w:rFonts w:ascii="Cambria" w:hAnsi="Cambria"/>
        </w:rPr>
        <w:t>,</w:t>
      </w:r>
      <w:r w:rsidRPr="00EF5C6D">
        <w:rPr>
          <w:rFonts w:ascii="Cambria" w:hAnsi="Cambria"/>
        </w:rPr>
        <w:t xml:space="preserve"> 2, p. 199-208.</w:t>
      </w:r>
    </w:p>
    <w:p w14:paraId="3075B652"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EF5C6D">
        <w:rPr>
          <w:rFonts w:ascii="Cambria" w:hAnsi="Cambria"/>
        </w:rPr>
        <w:t xml:space="preserve">André M.-F., </w:t>
      </w:r>
      <w:r w:rsidRPr="00E52B99">
        <w:rPr>
          <w:rFonts w:ascii="Cambria" w:hAnsi="Cambria"/>
          <w:b/>
        </w:rPr>
        <w:t>Etienne</w:t>
      </w:r>
      <w:r w:rsidRPr="00EF5C6D">
        <w:rPr>
          <w:rFonts w:ascii="Cambria" w:hAnsi="Cambria"/>
        </w:rPr>
        <w:t xml:space="preserve"> </w:t>
      </w:r>
      <w:r w:rsidRPr="00E52B99">
        <w:rPr>
          <w:rFonts w:ascii="Cambria" w:hAnsi="Cambria"/>
          <w:b/>
        </w:rPr>
        <w:t>S</w:t>
      </w:r>
      <w:r w:rsidRPr="00EF5C6D">
        <w:rPr>
          <w:rFonts w:ascii="Cambria" w:hAnsi="Cambria"/>
        </w:rPr>
        <w:t xml:space="preserve">., Mercier D., Vautier F., Voldoire O., 2008. </w:t>
      </w:r>
      <w:r w:rsidRPr="00EF5C6D">
        <w:rPr>
          <w:rFonts w:ascii="Cambria" w:hAnsi="Cambria"/>
          <w:lang w:val="en-US"/>
        </w:rPr>
        <w:t xml:space="preserve">Assessment of sandstone deterioration at Ta Keo temple (Angkor): first results and future prospects. </w:t>
      </w:r>
      <w:r w:rsidRPr="005B470A">
        <w:rPr>
          <w:rFonts w:ascii="Cambria" w:hAnsi="Cambria"/>
          <w:i/>
        </w:rPr>
        <w:t>Environmental</w:t>
      </w:r>
      <w:r w:rsidRPr="00EF5C6D">
        <w:rPr>
          <w:rFonts w:ascii="Cambria" w:hAnsi="Cambria"/>
          <w:b/>
          <w:i/>
        </w:rPr>
        <w:t xml:space="preserve"> </w:t>
      </w:r>
      <w:r w:rsidRPr="005B470A">
        <w:rPr>
          <w:rFonts w:ascii="Cambria" w:hAnsi="Cambria"/>
          <w:i/>
        </w:rPr>
        <w:t>Geology</w:t>
      </w:r>
      <w:r w:rsidRPr="00EF5C6D">
        <w:rPr>
          <w:rFonts w:ascii="Cambria" w:hAnsi="Cambria"/>
        </w:rPr>
        <w:t>, 56, 3-4, p.677-688.</w:t>
      </w:r>
    </w:p>
    <w:p w14:paraId="2EE03FFB"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EF5C6D">
        <w:rPr>
          <w:rFonts w:ascii="Cambria" w:hAnsi="Cambria"/>
        </w:rPr>
        <w:t>André M.-F., Mercier D</w:t>
      </w:r>
      <w:r w:rsidRPr="00E52B99">
        <w:rPr>
          <w:rFonts w:ascii="Cambria" w:hAnsi="Cambria"/>
          <w:b/>
        </w:rPr>
        <w:t>., Etienne S</w:t>
      </w:r>
      <w:r w:rsidRPr="00EF5C6D">
        <w:rPr>
          <w:rFonts w:ascii="Cambria" w:hAnsi="Cambria"/>
        </w:rPr>
        <w:t xml:space="preserve">., Voldoire O. et Vautier F., 2008. Approche géographique de l'érosion des temples d'Angkor : enjeux et perspectives, </w:t>
      </w:r>
      <w:r w:rsidRPr="005B470A">
        <w:rPr>
          <w:rFonts w:ascii="Cambria" w:hAnsi="Cambria"/>
          <w:i/>
        </w:rPr>
        <w:t>Géographies – Bull. Ass. Géog. Fr</w:t>
      </w:r>
      <w:r w:rsidRPr="00EF5C6D">
        <w:rPr>
          <w:rFonts w:ascii="Cambria" w:hAnsi="Cambria"/>
        </w:rPr>
        <w:t>., n°1, p.107-118</w:t>
      </w:r>
      <w:r>
        <w:rPr>
          <w:rFonts w:ascii="Cambria" w:hAnsi="Cambria"/>
        </w:rPr>
        <w:t>.</w:t>
      </w:r>
    </w:p>
    <w:p w14:paraId="6C035201"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E52B99">
        <w:rPr>
          <w:rFonts w:ascii="Cambria" w:hAnsi="Cambria"/>
          <w:b/>
        </w:rPr>
        <w:t>Etienne</w:t>
      </w:r>
      <w:r w:rsidRPr="00EF5C6D">
        <w:rPr>
          <w:rFonts w:ascii="Cambria" w:hAnsi="Cambria"/>
        </w:rPr>
        <w:t xml:space="preserve"> </w:t>
      </w:r>
      <w:r w:rsidRPr="00E52B99">
        <w:rPr>
          <w:rFonts w:ascii="Cambria" w:hAnsi="Cambria"/>
          <w:b/>
        </w:rPr>
        <w:t>S</w:t>
      </w:r>
      <w:r w:rsidRPr="00EF5C6D">
        <w:rPr>
          <w:rFonts w:ascii="Cambria" w:hAnsi="Cambria"/>
        </w:rPr>
        <w:t>., 2008. Le paysage français de la recherche sur la dégradation et la conservation de la pierre monumentale</w:t>
      </w:r>
      <w:r w:rsidRPr="005B470A">
        <w:rPr>
          <w:rFonts w:ascii="Cambria" w:hAnsi="Cambria"/>
          <w:b/>
        </w:rPr>
        <w:t xml:space="preserve">, </w:t>
      </w:r>
      <w:r w:rsidRPr="005B470A">
        <w:rPr>
          <w:rFonts w:ascii="Cambria" w:hAnsi="Cambria"/>
          <w:i/>
        </w:rPr>
        <w:t xml:space="preserve">Géographies – Bull. Ass. </w:t>
      </w:r>
      <w:r w:rsidRPr="005B470A">
        <w:rPr>
          <w:rFonts w:ascii="Cambria" w:hAnsi="Cambria"/>
          <w:i/>
          <w:lang w:val="en-US"/>
        </w:rPr>
        <w:t>Géog. Fr</w:t>
      </w:r>
      <w:r w:rsidRPr="005B470A">
        <w:rPr>
          <w:rFonts w:ascii="Cambria" w:hAnsi="Cambria"/>
          <w:b/>
          <w:lang w:val="en-US"/>
        </w:rPr>
        <w:t xml:space="preserve">., </w:t>
      </w:r>
      <w:r w:rsidRPr="00EF5C6D">
        <w:rPr>
          <w:rFonts w:ascii="Cambria" w:hAnsi="Cambria"/>
          <w:lang w:val="en-US"/>
        </w:rPr>
        <w:t>n°1, p.59-66.</w:t>
      </w:r>
    </w:p>
    <w:p w14:paraId="566DD7B0"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E52B99">
        <w:rPr>
          <w:rFonts w:ascii="Cambria" w:hAnsi="Cambria"/>
          <w:b/>
        </w:rPr>
        <w:t>Etienne</w:t>
      </w:r>
      <w:r>
        <w:rPr>
          <w:rFonts w:ascii="Cambria" w:hAnsi="Cambria"/>
        </w:rPr>
        <w:t xml:space="preserve"> </w:t>
      </w:r>
      <w:r w:rsidRPr="00E52B99">
        <w:rPr>
          <w:rFonts w:ascii="Cambria" w:hAnsi="Cambria"/>
          <w:b/>
        </w:rPr>
        <w:t>S.</w:t>
      </w:r>
      <w:r>
        <w:rPr>
          <w:rFonts w:ascii="Cambria" w:hAnsi="Cambria"/>
        </w:rPr>
        <w:t xml:space="preserve"> et Sellier D.</w:t>
      </w:r>
      <w:r w:rsidRPr="00EF5C6D">
        <w:rPr>
          <w:rFonts w:ascii="Cambria" w:hAnsi="Cambria"/>
        </w:rPr>
        <w:t xml:space="preserve">, 2008. La recherche géographique et la dégradation de la pierre monumentale. </w:t>
      </w:r>
      <w:r w:rsidRPr="005B470A">
        <w:rPr>
          <w:rFonts w:ascii="Cambria" w:hAnsi="Cambria"/>
          <w:i/>
        </w:rPr>
        <w:t>Géographies – Bull. Ass. Géog. Fr</w:t>
      </w:r>
      <w:r w:rsidRPr="005B470A">
        <w:rPr>
          <w:rFonts w:ascii="Cambria" w:hAnsi="Cambria"/>
        </w:rPr>
        <w:t>., n°1, p.59-126.</w:t>
      </w:r>
    </w:p>
    <w:p w14:paraId="4EF8675C" w14:textId="77777777" w:rsidR="00C3573B" w:rsidRPr="005B470A" w:rsidRDefault="00C3573B" w:rsidP="00C3573B">
      <w:pPr>
        <w:numPr>
          <w:ilvl w:val="0"/>
          <w:numId w:val="21"/>
        </w:numPr>
        <w:tabs>
          <w:tab w:val="left" w:pos="360"/>
        </w:tabs>
        <w:spacing w:after="0" w:line="240" w:lineRule="auto"/>
        <w:ind w:left="284" w:hanging="284"/>
        <w:rPr>
          <w:rFonts w:ascii="Cambria" w:hAnsi="Cambria"/>
        </w:rPr>
      </w:pPr>
      <w:r w:rsidRPr="00EF5C6D">
        <w:rPr>
          <w:rFonts w:ascii="Cambria" w:hAnsi="Cambria"/>
        </w:rPr>
        <w:t xml:space="preserve">Mercier D., </w:t>
      </w:r>
      <w:r w:rsidRPr="00EF5C6D">
        <w:rPr>
          <w:rFonts w:ascii="Cambria" w:hAnsi="Cambria"/>
          <w:b/>
        </w:rPr>
        <w:t>Etienne S</w:t>
      </w:r>
      <w:r w:rsidRPr="00EF5C6D">
        <w:rPr>
          <w:rFonts w:ascii="Cambria" w:hAnsi="Cambria"/>
        </w:rPr>
        <w:t>., André M.-F., Sellier D., 2009.</w:t>
      </w:r>
      <w:r w:rsidRPr="00EF5C6D">
        <w:rPr>
          <w:rFonts w:ascii="Cambria" w:eastAsia="MS Mincho" w:hAnsi="Cambria"/>
          <w:bCs/>
          <w:lang w:eastAsia="ja-JP"/>
        </w:rPr>
        <w:t xml:space="preserve"> </w:t>
      </w:r>
      <w:r w:rsidRPr="00990FF2">
        <w:rPr>
          <w:rFonts w:ascii="Cambria" w:hAnsi="Cambria"/>
          <w:bCs/>
          <w:lang w:val="en-GB"/>
        </w:rPr>
        <w:t>Paraglacial gullying of sediment</w:t>
      </w:r>
      <w:r w:rsidRPr="00EF5C6D">
        <w:rPr>
          <w:rFonts w:ascii="Cambria" w:hAnsi="Cambria"/>
          <w:bCs/>
          <w:lang w:val="en-US"/>
        </w:rPr>
        <w:t>-mantled slopes: a case study of Colletthøgda, Kongsfjorden area, West Spitsbergen (Svalbard)</w:t>
      </w:r>
      <w:r w:rsidRPr="00EF5C6D">
        <w:rPr>
          <w:rFonts w:ascii="Cambria" w:hAnsi="Cambria"/>
          <w:lang w:val="en-GB"/>
        </w:rPr>
        <w:t xml:space="preserve">. </w:t>
      </w:r>
      <w:r w:rsidRPr="005B470A">
        <w:rPr>
          <w:rFonts w:ascii="Cambria" w:hAnsi="Cambria"/>
          <w:i/>
        </w:rPr>
        <w:t>Earth Surface Processes and Landforms</w:t>
      </w:r>
      <w:r w:rsidRPr="005B470A">
        <w:rPr>
          <w:rFonts w:ascii="Cambria" w:hAnsi="Cambria"/>
        </w:rPr>
        <w:t>, vol. 34, p. 1772–1789.</w:t>
      </w:r>
    </w:p>
    <w:p w14:paraId="2AA207E5"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bookmarkStart w:id="0" w:name="OLE_LINK1"/>
      <w:r w:rsidRPr="00EF5C6D">
        <w:rPr>
          <w:rFonts w:ascii="Cambria" w:hAnsi="Cambria"/>
          <w:b/>
          <w:lang w:val="en-GB"/>
        </w:rPr>
        <w:t>Etienne S</w:t>
      </w:r>
      <w:r w:rsidRPr="00EF5C6D">
        <w:rPr>
          <w:rFonts w:ascii="Cambria" w:hAnsi="Cambria"/>
          <w:lang w:val="en-GB"/>
        </w:rPr>
        <w:t xml:space="preserve">. Paris R., 2010. Boulder accumulations related to storms on the Reykjanes Peninsula, Iceland. </w:t>
      </w:r>
      <w:r w:rsidRPr="005B470A">
        <w:rPr>
          <w:rFonts w:ascii="Cambria" w:hAnsi="Cambria"/>
          <w:i/>
        </w:rPr>
        <w:t>Geomorphology</w:t>
      </w:r>
      <w:r w:rsidRPr="00EF5C6D">
        <w:rPr>
          <w:rFonts w:ascii="Cambria" w:hAnsi="Cambria"/>
        </w:rPr>
        <w:t xml:space="preserve">, 114, p. </w:t>
      </w:r>
      <w:r w:rsidRPr="00EF5C6D">
        <w:rPr>
          <w:rFonts w:ascii="Cambria" w:hAnsi="Cambria"/>
          <w:lang w:val="en-GB"/>
        </w:rPr>
        <w:t>55-70</w:t>
      </w:r>
      <w:bookmarkEnd w:id="0"/>
      <w:r w:rsidRPr="00EF5C6D">
        <w:rPr>
          <w:rFonts w:ascii="Cambria" w:hAnsi="Cambria"/>
          <w:lang w:val="en-GB"/>
        </w:rPr>
        <w:t>.</w:t>
      </w:r>
    </w:p>
    <w:p w14:paraId="25159D02"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EF5C6D">
        <w:rPr>
          <w:rFonts w:ascii="Cambria" w:hAnsi="Cambria"/>
        </w:rPr>
        <w:t xml:space="preserve">Fournier J., </w:t>
      </w:r>
      <w:r w:rsidRPr="00EF5C6D">
        <w:rPr>
          <w:rFonts w:ascii="Cambria" w:hAnsi="Cambria"/>
          <w:b/>
        </w:rPr>
        <w:t>Etienne S.</w:t>
      </w:r>
      <w:r w:rsidRPr="00EF5C6D">
        <w:rPr>
          <w:rFonts w:ascii="Cambria" w:hAnsi="Cambria"/>
        </w:rPr>
        <w:t xml:space="preserve">, Le Cam J.-B., 2010. </w:t>
      </w:r>
      <w:r w:rsidRPr="00EF5C6D">
        <w:rPr>
          <w:rFonts w:ascii="Cambria" w:hAnsi="Cambria"/>
          <w:iCs/>
          <w:lang w:val="en-GB"/>
        </w:rPr>
        <w:t>Inter- and intraspecific variability in the chemical composition of the mineral phase of cements from several tube-building polychaetes.</w:t>
      </w:r>
      <w:r w:rsidRPr="00EF5C6D">
        <w:rPr>
          <w:rFonts w:ascii="Cambria" w:hAnsi="Cambria"/>
          <w:i/>
          <w:lang w:val="en-GB"/>
        </w:rPr>
        <w:t xml:space="preserve"> </w:t>
      </w:r>
      <w:r w:rsidRPr="005B470A">
        <w:rPr>
          <w:rFonts w:ascii="Cambria" w:hAnsi="Cambria"/>
          <w:i/>
        </w:rPr>
        <w:t>Geobios</w:t>
      </w:r>
      <w:r w:rsidRPr="003933E5">
        <w:rPr>
          <w:rFonts w:ascii="Cambria" w:hAnsi="Cambria"/>
        </w:rPr>
        <w:t>, 43, 191-200</w:t>
      </w:r>
      <w:r w:rsidRPr="00EF5C6D">
        <w:rPr>
          <w:rFonts w:ascii="Cambria" w:hAnsi="Cambria"/>
        </w:rPr>
        <w:t>.</w:t>
      </w:r>
    </w:p>
    <w:p w14:paraId="49350DC6"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EF5C6D">
        <w:rPr>
          <w:rFonts w:ascii="Cambria" w:hAnsi="Cambria"/>
        </w:rPr>
        <w:t xml:space="preserve">Paris R., Fournier J., Poizot E., </w:t>
      </w:r>
      <w:r w:rsidRPr="00EF5C6D">
        <w:rPr>
          <w:rFonts w:ascii="Cambria" w:hAnsi="Cambria"/>
          <w:b/>
        </w:rPr>
        <w:t>Etienne S</w:t>
      </w:r>
      <w:r w:rsidRPr="00EF5C6D">
        <w:rPr>
          <w:rFonts w:ascii="Cambria" w:hAnsi="Cambria"/>
        </w:rPr>
        <w:t xml:space="preserve">., Morin J., Lavigne F., Wassmer P., 2010. </w:t>
      </w:r>
      <w:r w:rsidRPr="00EF5C6D">
        <w:rPr>
          <w:rFonts w:ascii="Cambria" w:hAnsi="Cambria"/>
          <w:iCs/>
          <w:lang w:val="en-GB"/>
        </w:rPr>
        <w:t xml:space="preserve">Boulder and fine sediment transport and deposition by the 2004 tsunami in Lhok Nga (western Banda Aceh, Sumatra, Indonesia): A coupled offshore – onshore model. </w:t>
      </w:r>
      <w:r w:rsidRPr="005B470A">
        <w:rPr>
          <w:rFonts w:ascii="Cambria" w:hAnsi="Cambria"/>
          <w:bCs/>
          <w:i/>
          <w:lang w:val="en-GB"/>
        </w:rPr>
        <w:t>Marine Geolog</w:t>
      </w:r>
      <w:r w:rsidRPr="005B470A">
        <w:rPr>
          <w:rFonts w:ascii="Cambria" w:hAnsi="Cambria"/>
          <w:bCs/>
          <w:lang w:val="en-GB"/>
        </w:rPr>
        <w:t>y</w:t>
      </w:r>
      <w:r w:rsidRPr="00EF5C6D">
        <w:rPr>
          <w:rFonts w:ascii="Cambria" w:hAnsi="Cambria"/>
          <w:bCs/>
          <w:lang w:val="en-GB"/>
        </w:rPr>
        <w:t>, 268, p. 43-54.</w:t>
      </w:r>
    </w:p>
    <w:p w14:paraId="135E39AD"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EF5C6D">
        <w:rPr>
          <w:rFonts w:ascii="Cambria" w:hAnsi="Cambria"/>
          <w:bCs/>
        </w:rPr>
        <w:t xml:space="preserve">Terry J.P., </w:t>
      </w:r>
      <w:r w:rsidRPr="00EF5C6D">
        <w:rPr>
          <w:rFonts w:ascii="Cambria" w:hAnsi="Cambria"/>
          <w:b/>
          <w:bCs/>
        </w:rPr>
        <w:t>Etienne S</w:t>
      </w:r>
      <w:r w:rsidRPr="00EF5C6D">
        <w:rPr>
          <w:rFonts w:ascii="Cambria" w:hAnsi="Cambria"/>
          <w:bCs/>
        </w:rPr>
        <w:t xml:space="preserve">., 2010. </w:t>
      </w:r>
      <w:r w:rsidRPr="00EF5C6D">
        <w:rPr>
          <w:rFonts w:ascii="Cambria" w:hAnsi="Cambria"/>
          <w:bCs/>
          <w:lang w:val="en-GB"/>
        </w:rPr>
        <w:t xml:space="preserve">Tempestuous times in the South Pacific islands. </w:t>
      </w:r>
      <w:r w:rsidRPr="005B470A">
        <w:rPr>
          <w:rFonts w:ascii="Cambria" w:hAnsi="Cambria"/>
          <w:bCs/>
          <w:i/>
          <w:lang w:val="en-GB"/>
        </w:rPr>
        <w:t>Science</w:t>
      </w:r>
      <w:r w:rsidRPr="00EF5C6D">
        <w:rPr>
          <w:rFonts w:ascii="Cambria" w:hAnsi="Cambria"/>
          <w:bCs/>
          <w:lang w:val="en-GB"/>
        </w:rPr>
        <w:t>, 328, 5977, p. 428-429.</w:t>
      </w:r>
    </w:p>
    <w:p w14:paraId="20D76609"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EF5C6D">
        <w:rPr>
          <w:rFonts w:ascii="Cambria" w:hAnsi="Cambria"/>
          <w:bCs/>
        </w:rPr>
        <w:t xml:space="preserve">Terry J.P., </w:t>
      </w:r>
      <w:r w:rsidRPr="00EF5C6D">
        <w:rPr>
          <w:rFonts w:ascii="Cambria" w:hAnsi="Cambria"/>
          <w:b/>
          <w:bCs/>
        </w:rPr>
        <w:t>Etienne S</w:t>
      </w:r>
      <w:r w:rsidRPr="00EF5C6D">
        <w:rPr>
          <w:rFonts w:ascii="Cambria" w:hAnsi="Cambria"/>
          <w:bCs/>
        </w:rPr>
        <w:t xml:space="preserve">., 2010. </w:t>
      </w:r>
      <w:r w:rsidRPr="00EF5C6D">
        <w:rPr>
          <w:rFonts w:ascii="Cambria" w:hAnsi="Cambria"/>
          <w:bCs/>
          <w:lang w:val="en-GB"/>
        </w:rPr>
        <w:t xml:space="preserve">Recent heightened tropical cyclone activity east of 180° in the South Pacific. </w:t>
      </w:r>
      <w:r w:rsidRPr="005B470A">
        <w:rPr>
          <w:rFonts w:ascii="Cambria" w:hAnsi="Cambria"/>
          <w:bCs/>
          <w:i/>
          <w:lang w:val="en-GB"/>
        </w:rPr>
        <w:t>Weather</w:t>
      </w:r>
      <w:r w:rsidRPr="00EF5C6D">
        <w:rPr>
          <w:rFonts w:ascii="Cambria" w:hAnsi="Cambria"/>
          <w:bCs/>
          <w:lang w:val="en-GB"/>
        </w:rPr>
        <w:t>, 65, 7, p. 193-195.</w:t>
      </w:r>
    </w:p>
    <w:p w14:paraId="027225FD" w14:textId="77777777" w:rsidR="00C3573B" w:rsidRPr="005B470A" w:rsidRDefault="00C3573B" w:rsidP="00C3573B">
      <w:pPr>
        <w:numPr>
          <w:ilvl w:val="0"/>
          <w:numId w:val="21"/>
        </w:numPr>
        <w:tabs>
          <w:tab w:val="left" w:pos="360"/>
        </w:tabs>
        <w:spacing w:after="0" w:line="240" w:lineRule="auto"/>
        <w:ind w:left="284" w:hanging="284"/>
        <w:rPr>
          <w:rFonts w:ascii="Cambria" w:hAnsi="Cambria"/>
        </w:rPr>
      </w:pPr>
      <w:r w:rsidRPr="00EF5C6D">
        <w:rPr>
          <w:rFonts w:ascii="Cambria" w:hAnsi="Cambria"/>
        </w:rPr>
        <w:t xml:space="preserve">Le Cam J.-B., Fournier J., </w:t>
      </w:r>
      <w:r w:rsidRPr="00EF5C6D">
        <w:rPr>
          <w:rFonts w:ascii="Cambria" w:hAnsi="Cambria"/>
          <w:b/>
        </w:rPr>
        <w:t>Etienne</w:t>
      </w:r>
      <w:r w:rsidRPr="00EF5C6D">
        <w:rPr>
          <w:rFonts w:ascii="Cambria" w:hAnsi="Cambria"/>
        </w:rPr>
        <w:t xml:space="preserve"> </w:t>
      </w:r>
      <w:r w:rsidRPr="00EF5C6D">
        <w:rPr>
          <w:rFonts w:ascii="Cambria" w:hAnsi="Cambria"/>
          <w:b/>
        </w:rPr>
        <w:t>S</w:t>
      </w:r>
      <w:r w:rsidRPr="00EF5C6D">
        <w:rPr>
          <w:rFonts w:ascii="Cambria" w:hAnsi="Cambria"/>
        </w:rPr>
        <w:t xml:space="preserve">., Couden J., 2011. </w:t>
      </w:r>
      <w:r w:rsidRPr="00EF5C6D">
        <w:rPr>
          <w:rFonts w:ascii="Cambria" w:hAnsi="Cambria"/>
          <w:lang w:val="en-US"/>
        </w:rPr>
        <w:t xml:space="preserve">The strength of biogenic sand reefs: visco-elastic behavior of cement secreted by the tube building polychaete </w:t>
      </w:r>
      <w:r w:rsidRPr="003933E5">
        <w:rPr>
          <w:rFonts w:ascii="Cambria" w:hAnsi="Cambria"/>
          <w:i/>
          <w:lang w:val="en-US"/>
        </w:rPr>
        <w:t>Sabellaria alveolata</w:t>
      </w:r>
      <w:r w:rsidRPr="00EF5C6D">
        <w:rPr>
          <w:rFonts w:ascii="Cambria" w:hAnsi="Cambria"/>
          <w:lang w:val="en-US"/>
        </w:rPr>
        <w:t>.</w:t>
      </w:r>
      <w:r w:rsidRPr="00EF5C6D">
        <w:rPr>
          <w:rFonts w:ascii="Cambria" w:hAnsi="Cambria"/>
          <w:b/>
          <w:i/>
          <w:lang w:val="en-US"/>
        </w:rPr>
        <w:t xml:space="preserve"> </w:t>
      </w:r>
      <w:r w:rsidRPr="005B470A">
        <w:rPr>
          <w:rFonts w:ascii="Cambria" w:hAnsi="Cambria"/>
          <w:i/>
          <w:lang w:val="en-US"/>
        </w:rPr>
        <w:t>Estuarine, Coastal and Shelf Science</w:t>
      </w:r>
      <w:r w:rsidRPr="005B470A">
        <w:rPr>
          <w:rFonts w:ascii="Cambria" w:hAnsi="Cambria"/>
          <w:lang w:val="en-US"/>
        </w:rPr>
        <w:t>, 91, p. 333-339.</w:t>
      </w:r>
    </w:p>
    <w:p w14:paraId="70280FA8"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EF5C6D">
        <w:rPr>
          <w:rFonts w:ascii="Cambria" w:hAnsi="Cambria"/>
          <w:lang w:val="en-US"/>
        </w:rPr>
        <w:t xml:space="preserve">Jaffe B., Buckley M., Richmond B., Strotz L., </w:t>
      </w:r>
      <w:r w:rsidRPr="00EF5C6D">
        <w:rPr>
          <w:rFonts w:ascii="Cambria" w:hAnsi="Cambria"/>
          <w:b/>
          <w:lang w:val="en-US"/>
        </w:rPr>
        <w:t>Etienne</w:t>
      </w:r>
      <w:r w:rsidRPr="00EF5C6D">
        <w:rPr>
          <w:rFonts w:ascii="Cambria" w:hAnsi="Cambria"/>
          <w:lang w:val="en-US"/>
        </w:rPr>
        <w:t xml:space="preserve"> </w:t>
      </w:r>
      <w:r w:rsidRPr="00EF5C6D">
        <w:rPr>
          <w:rFonts w:ascii="Cambria" w:hAnsi="Cambria"/>
          <w:b/>
          <w:lang w:val="en-US"/>
        </w:rPr>
        <w:t>S</w:t>
      </w:r>
      <w:r w:rsidRPr="00EF5C6D">
        <w:rPr>
          <w:rFonts w:ascii="Cambria" w:hAnsi="Cambria"/>
          <w:lang w:val="en-US"/>
        </w:rPr>
        <w:t xml:space="preserve">., Clark K., Watt S., Gelfenbaum G., Goff J., 2011. Flow speed estimated by inverse modeling of sandy sediment deposited by the 29 September 2009 tsunami near Satitoa, east Upolu, Samoa. </w:t>
      </w:r>
      <w:r w:rsidRPr="005B470A">
        <w:rPr>
          <w:rFonts w:ascii="Cambria" w:hAnsi="Cambria"/>
          <w:i/>
          <w:lang w:val="en-US"/>
        </w:rPr>
        <w:t>Earth-Science Reviews</w:t>
      </w:r>
      <w:r w:rsidRPr="00EF5C6D">
        <w:rPr>
          <w:rFonts w:ascii="Cambria" w:hAnsi="Cambria"/>
          <w:lang w:val="en-US"/>
        </w:rPr>
        <w:t xml:space="preserve">, 107, p. 23-37. </w:t>
      </w:r>
    </w:p>
    <w:p w14:paraId="4BED9B71"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EF5C6D">
        <w:rPr>
          <w:rFonts w:ascii="Cambria" w:hAnsi="Cambria"/>
          <w:lang w:val="en-US"/>
        </w:rPr>
        <w:lastRenderedPageBreak/>
        <w:t xml:space="preserve">Richmond B.M., Buckley M., </w:t>
      </w:r>
      <w:r w:rsidRPr="00EF5C6D">
        <w:rPr>
          <w:rFonts w:ascii="Cambria" w:hAnsi="Cambria"/>
          <w:b/>
          <w:lang w:val="en-US"/>
        </w:rPr>
        <w:t>Etienne S</w:t>
      </w:r>
      <w:r w:rsidRPr="00EF5C6D">
        <w:rPr>
          <w:rFonts w:ascii="Cambria" w:hAnsi="Cambria"/>
          <w:lang w:val="en-US"/>
        </w:rPr>
        <w:t>., Chagué-Goff C., Clark K., Goff J., Dominey-Howes D., Strotz L., 2011. Deposits, flow characteristics, and landscape change resulting from the September 2009 South Pacific tsunami in the Samoan islands</w:t>
      </w:r>
      <w:r w:rsidRPr="005B470A">
        <w:rPr>
          <w:rFonts w:ascii="Cambria" w:hAnsi="Cambria"/>
          <w:b/>
          <w:lang w:val="en-US"/>
        </w:rPr>
        <w:t xml:space="preserve">. </w:t>
      </w:r>
      <w:r w:rsidRPr="005B470A">
        <w:rPr>
          <w:rFonts w:ascii="Cambria" w:hAnsi="Cambria"/>
          <w:i/>
          <w:lang w:val="en-US"/>
        </w:rPr>
        <w:t>Earth-Science Reviews</w:t>
      </w:r>
      <w:r w:rsidRPr="00EF5C6D">
        <w:rPr>
          <w:rFonts w:ascii="Cambria" w:hAnsi="Cambria"/>
          <w:lang w:val="en-US"/>
        </w:rPr>
        <w:t>, 107, p. 38-51. [IF: 6.94]</w:t>
      </w:r>
    </w:p>
    <w:p w14:paraId="75710EBF"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EF5C6D">
        <w:rPr>
          <w:rFonts w:ascii="Cambria" w:hAnsi="Cambria"/>
          <w:b/>
          <w:lang w:val="en-US"/>
        </w:rPr>
        <w:t>Etienne S</w:t>
      </w:r>
      <w:r w:rsidRPr="00EF5C6D">
        <w:rPr>
          <w:rFonts w:ascii="Cambria" w:hAnsi="Cambria"/>
          <w:lang w:val="en-US"/>
        </w:rPr>
        <w:t xml:space="preserve">., Buckley M., Paris R., Nandasena A.K., Clark K., Strotz L., Chagué-Goff C., Goff J., Richmond B., 2011. The use of boulders for characterising past tsunamis: lessons from the 2004 Indian Ocean and 2009 South Pacific tsunamis. </w:t>
      </w:r>
      <w:r w:rsidRPr="005B470A">
        <w:rPr>
          <w:rFonts w:ascii="Cambria" w:hAnsi="Cambria"/>
          <w:i/>
          <w:lang w:val="en-US"/>
        </w:rPr>
        <w:t>Earth-Science Reviews</w:t>
      </w:r>
      <w:r w:rsidRPr="00EF5C6D">
        <w:rPr>
          <w:rFonts w:ascii="Cambria" w:hAnsi="Cambria"/>
          <w:lang w:val="en-US"/>
        </w:rPr>
        <w:t>, 107, p. 76-90. [IF: 6.94]</w:t>
      </w:r>
    </w:p>
    <w:p w14:paraId="0D4FA748" w14:textId="77777777" w:rsidR="00C3573B" w:rsidRPr="00EF5C6D" w:rsidRDefault="00C3573B" w:rsidP="00C3573B">
      <w:pPr>
        <w:numPr>
          <w:ilvl w:val="0"/>
          <w:numId w:val="21"/>
        </w:numPr>
        <w:tabs>
          <w:tab w:val="left" w:pos="360"/>
        </w:tabs>
        <w:spacing w:after="0" w:line="240" w:lineRule="auto"/>
        <w:ind w:left="284" w:hanging="284"/>
        <w:rPr>
          <w:rFonts w:ascii="Cambria" w:hAnsi="Cambria"/>
          <w:lang w:val="en-US"/>
        </w:rPr>
      </w:pPr>
      <w:r w:rsidRPr="00EF5C6D">
        <w:rPr>
          <w:rFonts w:ascii="Cambria" w:hAnsi="Cambria"/>
          <w:b/>
          <w:lang w:val="en-US"/>
        </w:rPr>
        <w:t>Etienne S</w:t>
      </w:r>
      <w:r w:rsidRPr="00EF5C6D">
        <w:rPr>
          <w:rFonts w:ascii="Cambria" w:hAnsi="Cambria"/>
          <w:lang w:val="en-US"/>
        </w:rPr>
        <w:t xml:space="preserve">., 2012. Marine inundation hazards in French Polynesia: geomorphologic impacts of tropical cyclone Oli in February 2010. In Terry J. &amp; J. Goff (eds), Natural Hazards in the Asia-Pacific Region: Recent Advances and Emerging Concepts. </w:t>
      </w:r>
      <w:r w:rsidRPr="005B470A">
        <w:rPr>
          <w:rFonts w:ascii="Cambria" w:hAnsi="Cambria"/>
          <w:i/>
          <w:lang w:val="en-US"/>
        </w:rPr>
        <w:t>The Geological Society of London Special Publication</w:t>
      </w:r>
      <w:r w:rsidRPr="00EF5C6D">
        <w:rPr>
          <w:rFonts w:ascii="Cambria" w:hAnsi="Cambria"/>
          <w:lang w:val="en-US"/>
        </w:rPr>
        <w:t>, vol. 361, 21-39. DOI: 10.1144/SP361.4</w:t>
      </w:r>
    </w:p>
    <w:p w14:paraId="43D12C3B"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EF5C6D">
        <w:rPr>
          <w:rFonts w:ascii="Cambria" w:hAnsi="Cambria"/>
          <w:b/>
          <w:lang w:val="en-US"/>
        </w:rPr>
        <w:t>Etienne S</w:t>
      </w:r>
      <w:r w:rsidRPr="00EF5C6D">
        <w:rPr>
          <w:rFonts w:ascii="Cambria" w:hAnsi="Cambria"/>
          <w:lang w:val="en-US"/>
        </w:rPr>
        <w:t xml:space="preserve">., Terry J., 2012. Coral boulders, gravel tongues and sand sheets: Features of coastal accretion and sediment nourishment by Cyclone Tomas (March 2010) on Taveuni Island, Fiji. </w:t>
      </w:r>
      <w:r w:rsidRPr="005B470A">
        <w:rPr>
          <w:rFonts w:ascii="Cambria" w:hAnsi="Cambria"/>
          <w:i/>
          <w:lang w:val="en-US"/>
        </w:rPr>
        <w:t>Geomorphology</w:t>
      </w:r>
      <w:r w:rsidRPr="00EF5C6D">
        <w:rPr>
          <w:rFonts w:ascii="Cambria" w:hAnsi="Cambria"/>
          <w:lang w:val="en-US"/>
        </w:rPr>
        <w:t>, vol. 175-176, p. 54-65. doi: 10.1016/j.geomorph.2012.06.018</w:t>
      </w:r>
    </w:p>
    <w:p w14:paraId="4A9A9A51"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EF5C6D">
        <w:rPr>
          <w:rFonts w:ascii="Cambria" w:hAnsi="Cambria"/>
          <w:b/>
        </w:rPr>
        <w:t>Etienne S</w:t>
      </w:r>
      <w:r w:rsidRPr="00EF5C6D">
        <w:rPr>
          <w:rFonts w:ascii="Cambria" w:hAnsi="Cambria"/>
        </w:rPr>
        <w:t xml:space="preserve">., 2013. La coopération internationale : un langage pour mieux gérer les risques littoraux dans le Pacifique, </w:t>
      </w:r>
      <w:r w:rsidRPr="005B470A">
        <w:rPr>
          <w:rFonts w:ascii="Cambria" w:hAnsi="Cambria"/>
          <w:i/>
        </w:rPr>
        <w:t>Hermès</w:t>
      </w:r>
      <w:r w:rsidRPr="00EF5C6D">
        <w:rPr>
          <w:rFonts w:ascii="Cambria" w:hAnsi="Cambria"/>
        </w:rPr>
        <w:t>, vol. 65, p. 125-131.</w:t>
      </w:r>
    </w:p>
    <w:p w14:paraId="281EE8D3"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EF5C6D">
        <w:rPr>
          <w:rFonts w:ascii="Cambria" w:hAnsi="Cambria"/>
        </w:rPr>
        <w:t xml:space="preserve">Collin A., </w:t>
      </w:r>
      <w:r w:rsidRPr="00EF5C6D">
        <w:rPr>
          <w:rFonts w:ascii="Cambria" w:hAnsi="Cambria"/>
          <w:b/>
        </w:rPr>
        <w:t>Etienne S</w:t>
      </w:r>
      <w:r w:rsidRPr="00EF5C6D">
        <w:rPr>
          <w:rFonts w:ascii="Cambria" w:hAnsi="Cambria"/>
        </w:rPr>
        <w:t xml:space="preserve">., Planes S., 2013. </w:t>
      </w:r>
      <w:r w:rsidRPr="00EF5C6D">
        <w:rPr>
          <w:rFonts w:ascii="Cambria" w:hAnsi="Cambria"/>
          <w:lang w:val="en-US"/>
        </w:rPr>
        <w:t xml:space="preserve">High-energy events, boulder deposits and the use of very high-resolution remote sensing in coral reef environments. </w:t>
      </w:r>
      <w:r w:rsidRPr="005B470A">
        <w:rPr>
          <w:rFonts w:ascii="Cambria" w:hAnsi="Cambria"/>
          <w:i/>
        </w:rPr>
        <w:t>Journal of Coastal Research</w:t>
      </w:r>
      <w:r w:rsidRPr="00EF5C6D">
        <w:rPr>
          <w:rFonts w:ascii="Cambria" w:hAnsi="Cambria"/>
        </w:rPr>
        <w:t>, Special Issue No. 65, pp. 690-695.</w:t>
      </w:r>
    </w:p>
    <w:p w14:paraId="44D6A07F"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EF5C6D">
        <w:rPr>
          <w:rFonts w:ascii="Cambria" w:hAnsi="Cambria"/>
        </w:rPr>
        <w:t xml:space="preserve">Jeanson M., Anthony E., </w:t>
      </w:r>
      <w:r w:rsidRPr="00EF5C6D">
        <w:rPr>
          <w:rFonts w:ascii="Cambria" w:hAnsi="Cambria"/>
          <w:b/>
        </w:rPr>
        <w:t>Etienne S</w:t>
      </w:r>
      <w:r w:rsidRPr="00EF5C6D">
        <w:rPr>
          <w:rFonts w:ascii="Cambria" w:hAnsi="Cambria"/>
        </w:rPr>
        <w:t xml:space="preserve">., Dolique F., 2014. </w:t>
      </w:r>
      <w:r w:rsidRPr="00EF5C6D">
        <w:rPr>
          <w:rFonts w:ascii="Cambria" w:hAnsi="Cambria"/>
          <w:lang w:val="en-US"/>
        </w:rPr>
        <w:t xml:space="preserve">Morphodynamic characterization of beaches on a Pacific atoll island, Tetiaroa, French Polynesia. </w:t>
      </w:r>
      <w:r w:rsidRPr="005B470A">
        <w:rPr>
          <w:rFonts w:ascii="Cambria" w:hAnsi="Cambria"/>
          <w:i/>
        </w:rPr>
        <w:t>Journal of Coastal Research</w:t>
      </w:r>
      <w:r w:rsidRPr="00EF5C6D">
        <w:rPr>
          <w:rFonts w:ascii="Cambria" w:hAnsi="Cambria"/>
        </w:rPr>
        <w:t xml:space="preserve"> SI, 70, p. 176-181. </w:t>
      </w:r>
    </w:p>
    <w:p w14:paraId="78D80AAA"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EF5C6D">
        <w:rPr>
          <w:rFonts w:ascii="Cambria" w:hAnsi="Cambria"/>
          <w:lang w:val="en-US"/>
        </w:rPr>
        <w:t xml:space="preserve">Lau A., </w:t>
      </w:r>
      <w:r w:rsidRPr="00EF5C6D">
        <w:rPr>
          <w:rFonts w:ascii="Cambria" w:hAnsi="Cambria"/>
          <w:b/>
          <w:lang w:val="en-US"/>
        </w:rPr>
        <w:t>Etienne S</w:t>
      </w:r>
      <w:r w:rsidRPr="00EF5C6D">
        <w:rPr>
          <w:rFonts w:ascii="Cambria" w:hAnsi="Cambria"/>
          <w:lang w:val="en-US"/>
        </w:rPr>
        <w:t xml:space="preserve">., Terry J.P., Switzer A.D., Lee Y.S., 2014. A preliminary study of the distribution, sizes and orientations of large reef-top coral boulders deposited by extreme waves at Makemo Atoll, French Polynesia. </w:t>
      </w:r>
      <w:r w:rsidRPr="005B470A">
        <w:rPr>
          <w:rFonts w:ascii="Cambria" w:hAnsi="Cambria"/>
          <w:i/>
          <w:lang w:val="en-US"/>
        </w:rPr>
        <w:t>Journal of Coastal Research SI</w:t>
      </w:r>
      <w:r w:rsidRPr="005B470A">
        <w:rPr>
          <w:rFonts w:ascii="Cambria" w:hAnsi="Cambria"/>
          <w:lang w:val="en-US"/>
        </w:rPr>
        <w:t>, 70</w:t>
      </w:r>
      <w:r w:rsidRPr="00EF5C6D">
        <w:rPr>
          <w:rFonts w:ascii="Cambria" w:hAnsi="Cambria"/>
          <w:lang w:val="en-US"/>
        </w:rPr>
        <w:t xml:space="preserve">, p. 272-277 </w:t>
      </w:r>
    </w:p>
    <w:p w14:paraId="131E167E"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EF5C6D">
        <w:rPr>
          <w:rFonts w:ascii="Cambria" w:hAnsi="Cambria"/>
          <w:lang w:val="en-US"/>
        </w:rPr>
        <w:t xml:space="preserve">Terry J. &amp; </w:t>
      </w:r>
      <w:r w:rsidRPr="00EF5C6D">
        <w:rPr>
          <w:rFonts w:ascii="Cambria" w:hAnsi="Cambria"/>
          <w:b/>
          <w:lang w:val="en-US"/>
        </w:rPr>
        <w:t>Etienne S</w:t>
      </w:r>
      <w:r w:rsidRPr="00EF5C6D">
        <w:rPr>
          <w:rFonts w:ascii="Cambria" w:hAnsi="Cambria"/>
          <w:lang w:val="en-US"/>
        </w:rPr>
        <w:t xml:space="preserve">., 2014. Potential for timing high-energy marine inundation events in the recent geological past through age-dating of reef boulders in Fiji. </w:t>
      </w:r>
      <w:r w:rsidRPr="005B470A">
        <w:rPr>
          <w:rFonts w:ascii="Cambria" w:hAnsi="Cambria"/>
          <w:i/>
        </w:rPr>
        <w:t>Geoscience Letters</w:t>
      </w:r>
      <w:r w:rsidRPr="005B470A">
        <w:rPr>
          <w:rFonts w:ascii="Cambria" w:hAnsi="Cambria"/>
        </w:rPr>
        <w:t xml:space="preserve"> 2014</w:t>
      </w:r>
      <w:r w:rsidRPr="00EF5C6D">
        <w:rPr>
          <w:rFonts w:ascii="Cambria" w:hAnsi="Cambria"/>
        </w:rPr>
        <w:t>, 1:14  doi:10.1186/s40562-014-0014-8.</w:t>
      </w:r>
    </w:p>
    <w:p w14:paraId="0451A7A2" w14:textId="77777777" w:rsidR="00C3573B" w:rsidRPr="005B470A" w:rsidRDefault="00C3573B" w:rsidP="00C3573B">
      <w:pPr>
        <w:numPr>
          <w:ilvl w:val="0"/>
          <w:numId w:val="21"/>
        </w:numPr>
        <w:tabs>
          <w:tab w:val="left" w:pos="360"/>
        </w:tabs>
        <w:spacing w:after="0" w:line="240" w:lineRule="auto"/>
        <w:ind w:left="284" w:hanging="284"/>
        <w:rPr>
          <w:rFonts w:ascii="Cambria" w:hAnsi="Cambria"/>
        </w:rPr>
      </w:pPr>
      <w:r w:rsidRPr="00EF5C6D">
        <w:rPr>
          <w:rFonts w:ascii="Cambria" w:hAnsi="Cambria"/>
        </w:rPr>
        <w:t xml:space="preserve">Canavesio R., Jeanson M., </w:t>
      </w:r>
      <w:r w:rsidRPr="00EF5C6D">
        <w:rPr>
          <w:rFonts w:ascii="Cambria" w:hAnsi="Cambria"/>
          <w:b/>
        </w:rPr>
        <w:t>Etienne S</w:t>
      </w:r>
      <w:r w:rsidRPr="00EF5C6D">
        <w:rPr>
          <w:rFonts w:ascii="Cambria" w:hAnsi="Cambria"/>
        </w:rPr>
        <w:t>., 2014. La gestion du risque cyclonique en Polynésie française et ses limites : Exemple du cyclone Oli, février 2010</w:t>
      </w:r>
      <w:r w:rsidRPr="005B470A">
        <w:rPr>
          <w:rFonts w:ascii="Cambria" w:hAnsi="Cambria"/>
          <w:i/>
        </w:rPr>
        <w:t>. Bulletin de l'Association de Géographes Français</w:t>
      </w:r>
      <w:r w:rsidRPr="005B470A">
        <w:rPr>
          <w:rFonts w:ascii="Cambria" w:hAnsi="Cambria"/>
        </w:rPr>
        <w:t>, 3, p. 396-408.</w:t>
      </w:r>
    </w:p>
    <w:p w14:paraId="4B98ACBF" w14:textId="77777777" w:rsidR="00C3573B" w:rsidRPr="00794C73" w:rsidRDefault="00C3573B" w:rsidP="00C3573B">
      <w:pPr>
        <w:numPr>
          <w:ilvl w:val="0"/>
          <w:numId w:val="21"/>
        </w:numPr>
        <w:tabs>
          <w:tab w:val="left" w:pos="360"/>
        </w:tabs>
        <w:spacing w:after="0" w:line="240" w:lineRule="auto"/>
        <w:ind w:left="284" w:hanging="284"/>
        <w:rPr>
          <w:rFonts w:ascii="Cambria" w:hAnsi="Cambria"/>
          <w:lang w:val="en-GB"/>
        </w:rPr>
      </w:pPr>
      <w:r w:rsidRPr="00EF5C6D">
        <w:rPr>
          <w:rFonts w:ascii="Cambria" w:hAnsi="Cambria"/>
        </w:rPr>
        <w:t xml:space="preserve">Duvat VKE, A. K. Magnan, </w:t>
      </w:r>
      <w:r w:rsidRPr="00EF5C6D">
        <w:rPr>
          <w:rFonts w:ascii="Cambria" w:hAnsi="Cambria"/>
          <w:b/>
        </w:rPr>
        <w:t>S. Etienne</w:t>
      </w:r>
      <w:r w:rsidRPr="00EF5C6D">
        <w:rPr>
          <w:rFonts w:ascii="Cambria" w:hAnsi="Cambria"/>
        </w:rPr>
        <w:t xml:space="preserve">, C. Salmon, C. Pignon-Mussaud. </w:t>
      </w:r>
      <w:r w:rsidRPr="00EF5C6D">
        <w:rPr>
          <w:rFonts w:ascii="Cambria" w:hAnsi="Cambria"/>
          <w:lang w:val="en-US"/>
        </w:rPr>
        <w:t xml:space="preserve">2016. Assessing the impacts of and resilience to Tropical Cyclone Bejisa, Reunion Island (Indian Ocean). </w:t>
      </w:r>
      <w:r w:rsidRPr="005B470A">
        <w:rPr>
          <w:rFonts w:ascii="Cambria" w:hAnsi="Cambria"/>
          <w:i/>
          <w:lang w:val="en-US"/>
        </w:rPr>
        <w:t>Natural Hazards</w:t>
      </w:r>
      <w:r w:rsidRPr="005B470A">
        <w:rPr>
          <w:rFonts w:ascii="Cambria" w:hAnsi="Cambria"/>
          <w:lang w:val="en-US"/>
        </w:rPr>
        <w:t>, pp 1-40.</w:t>
      </w:r>
    </w:p>
    <w:p w14:paraId="3B27EC63"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EF5C6D">
        <w:rPr>
          <w:rFonts w:ascii="Cambria" w:hAnsi="Cambria"/>
          <w:lang w:val="en-US"/>
        </w:rPr>
        <w:t xml:space="preserve">Lau AYA, Terry JP, Ziegler AD, Switzer AD, Lee Y, </w:t>
      </w:r>
      <w:r w:rsidRPr="00EF5C6D">
        <w:rPr>
          <w:rFonts w:ascii="Cambria" w:hAnsi="Cambria"/>
          <w:b/>
          <w:lang w:val="en-US"/>
        </w:rPr>
        <w:t>Etienne S</w:t>
      </w:r>
      <w:r w:rsidRPr="00EF5C6D">
        <w:rPr>
          <w:rFonts w:ascii="Cambria" w:hAnsi="Cambria"/>
          <w:lang w:val="en-US"/>
        </w:rPr>
        <w:t xml:space="preserve">. 2016. Understanding the history of extreme wave events in the Tuamotu Archipelago of French Polynesia from large carbonate boulders on Makemo Atoll, with implications for future threats in the central South Pacific. </w:t>
      </w:r>
      <w:r w:rsidRPr="005B470A">
        <w:rPr>
          <w:rFonts w:ascii="Cambria" w:hAnsi="Cambria"/>
          <w:i/>
        </w:rPr>
        <w:t>Marine Geology</w:t>
      </w:r>
      <w:r w:rsidRPr="00EF5C6D">
        <w:rPr>
          <w:rFonts w:ascii="Cambria" w:hAnsi="Cambria"/>
        </w:rPr>
        <w:t>, 380 : 174-190.</w:t>
      </w:r>
    </w:p>
    <w:p w14:paraId="05A45302"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EF5C6D">
        <w:rPr>
          <w:rFonts w:ascii="Cambria" w:hAnsi="Cambria"/>
        </w:rPr>
        <w:t xml:space="preserve">Autret R., Suanez S., Fichaut B., </w:t>
      </w:r>
      <w:r w:rsidRPr="00EF5C6D">
        <w:rPr>
          <w:rFonts w:ascii="Cambria" w:hAnsi="Cambria"/>
          <w:b/>
        </w:rPr>
        <w:t>Etienne S</w:t>
      </w:r>
      <w:r w:rsidRPr="00EF5C6D">
        <w:rPr>
          <w:rFonts w:ascii="Cambria" w:hAnsi="Cambria"/>
        </w:rPr>
        <w:t xml:space="preserve">., 2016. Elaboration d’une typologie des dépôts de blocs supratidaux de sommets de falaise de la péninsule de Reykjanes (Islande), </w:t>
      </w:r>
      <w:r w:rsidRPr="005B470A">
        <w:rPr>
          <w:rFonts w:ascii="Cambria" w:hAnsi="Cambria"/>
          <w:i/>
        </w:rPr>
        <w:t>Géomorphologie : relief, processus, environnement</w:t>
      </w:r>
      <w:r w:rsidRPr="00EF5C6D">
        <w:rPr>
          <w:rFonts w:ascii="Cambria" w:hAnsi="Cambria"/>
          <w:i/>
        </w:rPr>
        <w:t xml:space="preserve"> </w:t>
      </w:r>
      <w:r w:rsidRPr="00EF5C6D">
        <w:rPr>
          <w:rFonts w:ascii="Cambria" w:hAnsi="Cambria"/>
        </w:rPr>
        <w:t>[DOI : 10.4000/geomorphologie.11272.</w:t>
      </w:r>
    </w:p>
    <w:p w14:paraId="0C111A51" w14:textId="77777777" w:rsidR="00C3573B" w:rsidRPr="00EF5C6D" w:rsidRDefault="00C3573B" w:rsidP="00C3573B">
      <w:pPr>
        <w:numPr>
          <w:ilvl w:val="0"/>
          <w:numId w:val="21"/>
        </w:numPr>
        <w:tabs>
          <w:tab w:val="left" w:pos="360"/>
        </w:tabs>
        <w:spacing w:after="0" w:line="240" w:lineRule="auto"/>
        <w:ind w:left="284" w:hanging="284"/>
        <w:rPr>
          <w:rFonts w:ascii="Cambria" w:hAnsi="Cambria"/>
        </w:rPr>
      </w:pPr>
      <w:r w:rsidRPr="008C76B0">
        <w:rPr>
          <w:rFonts w:ascii="Cambria" w:hAnsi="Cambria"/>
          <w:b/>
        </w:rPr>
        <w:t>Etienne S</w:t>
      </w:r>
      <w:r w:rsidRPr="00EF5C6D">
        <w:rPr>
          <w:rFonts w:ascii="Cambria" w:hAnsi="Cambria"/>
        </w:rPr>
        <w:t>., 2016. Il turismo polare a velocità di crociera</w:t>
      </w:r>
      <w:r w:rsidRPr="00EF5C6D">
        <w:rPr>
          <w:rFonts w:ascii="Cambria" w:hAnsi="Cambria"/>
          <w:i/>
        </w:rPr>
        <w:t xml:space="preserve">. </w:t>
      </w:r>
      <w:r w:rsidRPr="005B470A">
        <w:rPr>
          <w:rFonts w:ascii="Cambria" w:hAnsi="Cambria"/>
          <w:i/>
        </w:rPr>
        <w:t>Il Polo</w:t>
      </w:r>
      <w:r w:rsidRPr="00EF5C6D">
        <w:rPr>
          <w:rFonts w:ascii="Cambria" w:hAnsi="Cambria"/>
        </w:rPr>
        <w:t>, LXXI-4, 56-61.</w:t>
      </w:r>
    </w:p>
    <w:p w14:paraId="072B5DCF" w14:textId="77777777" w:rsidR="00C3573B" w:rsidRPr="00EF5C6D" w:rsidRDefault="00C3573B" w:rsidP="00C3573B">
      <w:pPr>
        <w:numPr>
          <w:ilvl w:val="0"/>
          <w:numId w:val="21"/>
        </w:numPr>
        <w:tabs>
          <w:tab w:val="left" w:pos="360"/>
        </w:tabs>
        <w:spacing w:after="0" w:line="240" w:lineRule="auto"/>
        <w:ind w:left="284" w:hanging="284"/>
        <w:rPr>
          <w:rFonts w:ascii="Cambria" w:hAnsi="Cambria"/>
          <w:lang w:val="en-US"/>
        </w:rPr>
      </w:pPr>
      <w:r w:rsidRPr="00EF5C6D">
        <w:rPr>
          <w:rFonts w:ascii="Cambria" w:hAnsi="Cambria"/>
        </w:rPr>
        <w:t xml:space="preserve">Collin A., </w:t>
      </w:r>
      <w:r w:rsidRPr="00EF5C6D">
        <w:rPr>
          <w:rFonts w:ascii="Cambria" w:hAnsi="Cambria"/>
          <w:b/>
        </w:rPr>
        <w:t>Etienne S</w:t>
      </w:r>
      <w:r w:rsidRPr="00EF5C6D">
        <w:rPr>
          <w:rFonts w:ascii="Cambria" w:hAnsi="Cambria"/>
        </w:rPr>
        <w:t xml:space="preserve">., Jeanson M., 2016. </w:t>
      </w:r>
      <w:r w:rsidRPr="00EF5C6D">
        <w:rPr>
          <w:rFonts w:ascii="Cambria" w:hAnsi="Cambria"/>
          <w:lang w:val="en-US"/>
        </w:rPr>
        <w:t xml:space="preserve">Three-dimensional structure of coral reef boulders transported by stormy waves using the very high-resolution WorldView-2 satellite, </w:t>
      </w:r>
      <w:r w:rsidRPr="005B470A">
        <w:rPr>
          <w:rFonts w:ascii="Cambria" w:hAnsi="Cambria"/>
          <w:i/>
          <w:lang w:val="en-US"/>
        </w:rPr>
        <w:t>Journal of Coastal Research</w:t>
      </w:r>
      <w:r w:rsidRPr="005B470A">
        <w:rPr>
          <w:rFonts w:ascii="Cambria" w:hAnsi="Cambria"/>
          <w:lang w:val="en-US"/>
        </w:rPr>
        <w:t>,</w:t>
      </w:r>
      <w:r w:rsidRPr="00EF5C6D">
        <w:rPr>
          <w:rFonts w:ascii="Cambria" w:hAnsi="Cambria"/>
          <w:lang w:val="en-US"/>
        </w:rPr>
        <w:t xml:space="preserve"> 75, 572-576.</w:t>
      </w:r>
    </w:p>
    <w:p w14:paraId="25BA9383" w14:textId="77777777" w:rsidR="00C3573B" w:rsidRDefault="00C3573B" w:rsidP="00C3573B">
      <w:pPr>
        <w:numPr>
          <w:ilvl w:val="0"/>
          <w:numId w:val="21"/>
        </w:numPr>
        <w:tabs>
          <w:tab w:val="clear" w:pos="720"/>
        </w:tabs>
        <w:spacing w:after="0" w:line="240" w:lineRule="auto"/>
        <w:ind w:left="284" w:hanging="284"/>
        <w:rPr>
          <w:rFonts w:ascii="Cambria" w:hAnsi="Cambria"/>
          <w:lang w:val="en-US"/>
        </w:rPr>
      </w:pPr>
      <w:r w:rsidRPr="00EF5C6D">
        <w:rPr>
          <w:rFonts w:ascii="Cambria" w:hAnsi="Cambria"/>
        </w:rPr>
        <w:t xml:space="preserve">Jeanson M, </w:t>
      </w:r>
      <w:r w:rsidRPr="00EF5C6D">
        <w:rPr>
          <w:rFonts w:ascii="Cambria" w:hAnsi="Cambria"/>
          <w:b/>
        </w:rPr>
        <w:t>Etienne S</w:t>
      </w:r>
      <w:r w:rsidRPr="00EF5C6D">
        <w:rPr>
          <w:rFonts w:ascii="Cambria" w:hAnsi="Cambria"/>
        </w:rPr>
        <w:t xml:space="preserve">., Collin A., 2016. </w:t>
      </w:r>
      <w:r w:rsidRPr="00EF5C6D">
        <w:rPr>
          <w:rFonts w:ascii="Cambria" w:hAnsi="Cambria"/>
          <w:lang w:val="en-US"/>
        </w:rPr>
        <w:t>Wave attenuation and coastal protection by shelly ridges: Mont-Saint-Michel Bay, France</w:t>
      </w:r>
      <w:r w:rsidRPr="005B470A">
        <w:rPr>
          <w:rFonts w:ascii="Cambria" w:hAnsi="Cambria"/>
          <w:b/>
          <w:lang w:val="en-US"/>
        </w:rPr>
        <w:t xml:space="preserve">, </w:t>
      </w:r>
      <w:r w:rsidRPr="005B470A">
        <w:rPr>
          <w:rFonts w:ascii="Cambria" w:hAnsi="Cambria"/>
          <w:b/>
          <w:i/>
          <w:lang w:val="en-US"/>
        </w:rPr>
        <w:t>Journal of Coastal Research</w:t>
      </w:r>
      <w:r w:rsidRPr="00EF5C6D">
        <w:rPr>
          <w:rFonts w:ascii="Cambria" w:hAnsi="Cambria"/>
          <w:lang w:val="en-US"/>
        </w:rPr>
        <w:t>, 75, 398-402.</w:t>
      </w:r>
    </w:p>
    <w:p w14:paraId="01B9BCBE" w14:textId="77777777" w:rsidR="00C3573B" w:rsidRPr="008C76B0" w:rsidRDefault="00C3573B" w:rsidP="00C3573B">
      <w:pPr>
        <w:numPr>
          <w:ilvl w:val="0"/>
          <w:numId w:val="21"/>
        </w:numPr>
        <w:tabs>
          <w:tab w:val="clear" w:pos="720"/>
        </w:tabs>
        <w:spacing w:after="0" w:line="240" w:lineRule="auto"/>
        <w:ind w:left="284" w:hanging="284"/>
        <w:rPr>
          <w:rFonts w:ascii="Cambria" w:hAnsi="Cambria"/>
          <w:lang w:val="en-US"/>
        </w:rPr>
      </w:pPr>
      <w:r w:rsidRPr="008C76B0">
        <w:rPr>
          <w:rFonts w:ascii="Cambria" w:hAnsi="Cambria"/>
        </w:rPr>
        <w:t xml:space="preserve">Collin A., </w:t>
      </w:r>
      <w:r w:rsidRPr="008C76B0">
        <w:rPr>
          <w:rFonts w:ascii="Cambria" w:hAnsi="Cambria"/>
          <w:b/>
        </w:rPr>
        <w:t>Etienne S.,</w:t>
      </w:r>
      <w:r w:rsidRPr="008C76B0">
        <w:rPr>
          <w:rFonts w:ascii="Cambria" w:hAnsi="Cambria"/>
        </w:rPr>
        <w:t xml:space="preserve"> Feunteun E., 2017. </w:t>
      </w:r>
      <w:r w:rsidRPr="008C76B0">
        <w:rPr>
          <w:rFonts w:ascii="Cambria" w:hAnsi="Cambria"/>
          <w:lang w:val="en-US"/>
        </w:rPr>
        <w:t xml:space="preserve">VHR coastal bathymetry using WorldView-3: colour versus learner. </w:t>
      </w:r>
      <w:r w:rsidRPr="004D3BD6">
        <w:rPr>
          <w:rFonts w:ascii="Cambria" w:hAnsi="Cambria"/>
          <w:i/>
          <w:lang w:val="en-US"/>
        </w:rPr>
        <w:t>Remote Sensing Letters</w:t>
      </w:r>
      <w:r w:rsidRPr="008C76B0">
        <w:rPr>
          <w:rFonts w:ascii="Cambria" w:hAnsi="Cambria"/>
          <w:lang w:val="en-US"/>
        </w:rPr>
        <w:t>, Volume 8, Issue 11, 1072-1081</w:t>
      </w:r>
    </w:p>
    <w:p w14:paraId="4D8A88AF" w14:textId="77777777" w:rsidR="00C3573B" w:rsidRPr="00A205A8" w:rsidRDefault="00C3573B" w:rsidP="00C3573B">
      <w:pPr>
        <w:numPr>
          <w:ilvl w:val="0"/>
          <w:numId w:val="21"/>
        </w:numPr>
        <w:tabs>
          <w:tab w:val="clear" w:pos="720"/>
        </w:tabs>
        <w:spacing w:after="0" w:line="240" w:lineRule="auto"/>
        <w:ind w:left="284" w:hanging="284"/>
        <w:rPr>
          <w:rFonts w:ascii="Cambria" w:hAnsi="Cambria"/>
          <w:lang w:val="en-US"/>
        </w:rPr>
      </w:pPr>
      <w:r w:rsidRPr="00990FF2">
        <w:rPr>
          <w:rFonts w:ascii="Cambria" w:hAnsi="Cambria"/>
        </w:rPr>
        <w:t xml:space="preserve">Stéphan P., Didier D., Autret R., Suanez S., Fichaut B., </w:t>
      </w:r>
      <w:r w:rsidRPr="00990FF2">
        <w:rPr>
          <w:rFonts w:ascii="Cambria" w:hAnsi="Cambria"/>
          <w:b/>
        </w:rPr>
        <w:t>Etienne S.</w:t>
      </w:r>
      <w:r w:rsidRPr="00990FF2">
        <w:rPr>
          <w:rFonts w:ascii="Cambria" w:hAnsi="Cambria"/>
        </w:rPr>
        <w:t xml:space="preserve">, 2018. </w:t>
      </w:r>
      <w:r w:rsidRPr="00EF5C6D">
        <w:rPr>
          <w:rFonts w:ascii="Cambria" w:hAnsi="Cambria"/>
          <w:lang w:val="en-US"/>
        </w:rPr>
        <w:t xml:space="preserve">Morphodynamic behavior of the Valahnúkur boulder barrier, SW Iceland, </w:t>
      </w:r>
      <w:r w:rsidRPr="005B470A">
        <w:rPr>
          <w:rFonts w:ascii="Cambria" w:hAnsi="Cambria"/>
          <w:i/>
          <w:lang w:val="en-US"/>
        </w:rPr>
        <w:t>Journal of Coastal Research</w:t>
      </w:r>
      <w:r>
        <w:rPr>
          <w:rFonts w:ascii="Cambria" w:hAnsi="Cambria"/>
          <w:i/>
          <w:lang w:val="en-US"/>
        </w:rPr>
        <w:t xml:space="preserve">, </w:t>
      </w:r>
      <w:r w:rsidRPr="009B76D7">
        <w:rPr>
          <w:rFonts w:ascii="Cambria" w:hAnsi="Cambria"/>
          <w:lang w:val="en-US"/>
        </w:rPr>
        <w:t>77</w:t>
      </w:r>
      <w:r>
        <w:rPr>
          <w:rFonts w:ascii="Cambria" w:hAnsi="Cambria"/>
          <w:i/>
          <w:lang w:val="en-US"/>
        </w:rPr>
        <w:t>.</w:t>
      </w:r>
    </w:p>
    <w:p w14:paraId="56AA7C3D" w14:textId="77777777" w:rsidR="00C3573B" w:rsidRPr="00F72BFD" w:rsidRDefault="00C3573B" w:rsidP="00C3573B">
      <w:pPr>
        <w:numPr>
          <w:ilvl w:val="0"/>
          <w:numId w:val="21"/>
        </w:numPr>
        <w:tabs>
          <w:tab w:val="clear" w:pos="720"/>
        </w:tabs>
        <w:spacing w:after="0" w:line="240" w:lineRule="auto"/>
        <w:ind w:left="284" w:hanging="284"/>
        <w:rPr>
          <w:rFonts w:ascii="Cambria" w:hAnsi="Cambria"/>
          <w:lang w:val="en-US"/>
        </w:rPr>
      </w:pPr>
      <w:r w:rsidRPr="00A205A8">
        <w:rPr>
          <w:rFonts w:ascii="Cambria" w:hAnsi="Cambria"/>
        </w:rPr>
        <w:t xml:space="preserve">Mury A., Jeanson M., Collin A., James D., </w:t>
      </w:r>
      <w:r w:rsidRPr="00A205A8">
        <w:rPr>
          <w:rFonts w:ascii="Cambria" w:hAnsi="Cambria"/>
          <w:b/>
          <w:bCs/>
        </w:rPr>
        <w:t>S. Etienne</w:t>
      </w:r>
      <w:r w:rsidRPr="00A205A8">
        <w:rPr>
          <w:rFonts w:ascii="Cambria" w:hAnsi="Cambria"/>
        </w:rPr>
        <w:t xml:space="preserve">. </w:t>
      </w:r>
      <w:r w:rsidRPr="00A205A8">
        <w:rPr>
          <w:rFonts w:ascii="Cambria" w:hAnsi="Cambria"/>
          <w:lang w:val="en-US"/>
        </w:rPr>
        <w:t xml:space="preserve">2019. High Resolution Shoreline and Shelly Ridge Monitoring over Stormy Winter Events: A Case Study in the Megatidal Bay of </w:t>
      </w:r>
      <w:r w:rsidRPr="00A205A8">
        <w:rPr>
          <w:rFonts w:ascii="Cambria" w:hAnsi="Cambria"/>
          <w:lang w:val="en-US"/>
        </w:rPr>
        <w:lastRenderedPageBreak/>
        <w:t xml:space="preserve">Mont-Saint-Michel (France), </w:t>
      </w:r>
      <w:r w:rsidRPr="00A205A8">
        <w:rPr>
          <w:rFonts w:ascii="Cambria" w:hAnsi="Cambria"/>
          <w:i/>
          <w:iCs/>
          <w:lang w:val="en-US"/>
        </w:rPr>
        <w:t>Journal of Marine Science and Engineering</w:t>
      </w:r>
      <w:r w:rsidRPr="00A205A8">
        <w:rPr>
          <w:rFonts w:ascii="Cambria" w:hAnsi="Cambria"/>
          <w:lang w:val="en-US"/>
        </w:rPr>
        <w:t xml:space="preserve">. 7(4), 97; </w:t>
      </w:r>
      <w:hyperlink r:id="rId7" w:history="1">
        <w:r w:rsidRPr="00A205A8">
          <w:rPr>
            <w:rStyle w:val="Lienhypertexte"/>
            <w:rFonts w:ascii="Cambria" w:hAnsi="Cambria"/>
            <w:sz w:val="14"/>
            <w:szCs w:val="14"/>
            <w:lang w:val="en-US"/>
          </w:rPr>
          <w:t>https://doi.org/10.3390/jmse7040097</w:t>
        </w:r>
      </w:hyperlink>
      <w:r w:rsidRPr="00F72BFD">
        <w:rPr>
          <w:rFonts w:ascii="Cambria" w:hAnsi="Cambria"/>
          <w:sz w:val="24"/>
          <w:szCs w:val="24"/>
          <w:lang w:val="en-US"/>
        </w:rPr>
        <w:t xml:space="preserve"> </w:t>
      </w:r>
    </w:p>
    <w:p w14:paraId="656D18C2" w14:textId="77777777" w:rsidR="00C3573B" w:rsidRDefault="00C3573B" w:rsidP="00C3573B">
      <w:pPr>
        <w:numPr>
          <w:ilvl w:val="0"/>
          <w:numId w:val="21"/>
        </w:numPr>
        <w:tabs>
          <w:tab w:val="clear" w:pos="720"/>
        </w:tabs>
        <w:spacing w:after="0" w:line="240" w:lineRule="auto"/>
        <w:ind w:left="284" w:hanging="284"/>
        <w:rPr>
          <w:rFonts w:ascii="Cambria" w:hAnsi="Cambria"/>
          <w:lang w:val="en-US"/>
        </w:rPr>
      </w:pPr>
      <w:r w:rsidRPr="00A205A8">
        <w:rPr>
          <w:rFonts w:ascii="Cambria" w:hAnsi="Cambria"/>
        </w:rPr>
        <w:t>P</w:t>
      </w:r>
      <w:r w:rsidRPr="00CF1BAA">
        <w:rPr>
          <w:rFonts w:ascii="Cambria" w:hAnsi="Cambria"/>
        </w:rPr>
        <w:t xml:space="preserve">aris R., Falvard S., Chagué C., Goff J., </w:t>
      </w:r>
      <w:r w:rsidRPr="00CF1BAA">
        <w:rPr>
          <w:rFonts w:ascii="Cambria" w:hAnsi="Cambria"/>
          <w:b/>
          <w:bCs/>
        </w:rPr>
        <w:t>Etienne S</w:t>
      </w:r>
      <w:r w:rsidRPr="00CF1BAA">
        <w:rPr>
          <w:rFonts w:ascii="Cambria" w:hAnsi="Cambria"/>
        </w:rPr>
        <w:t xml:space="preserve">., Doumalin P., 2019. </w:t>
      </w:r>
      <w:r w:rsidRPr="00CF1BAA">
        <w:rPr>
          <w:rFonts w:ascii="Cambria" w:hAnsi="Cambria"/>
          <w:lang w:val="en-US"/>
        </w:rPr>
        <w:t xml:space="preserve">Sedimentary fabric characterized by X-ray tomography: A case-study from tsunami deposits on the Marquesas Islands, French Polynesia. </w:t>
      </w:r>
      <w:r w:rsidRPr="00CF1BAA">
        <w:rPr>
          <w:rFonts w:ascii="Cambria" w:hAnsi="Cambria"/>
          <w:i/>
          <w:iCs/>
          <w:lang w:val="en-US"/>
        </w:rPr>
        <w:t>Sedimentology</w:t>
      </w:r>
      <w:r w:rsidRPr="00CF1BAA">
        <w:rPr>
          <w:rFonts w:ascii="Cambria" w:hAnsi="Cambria"/>
          <w:lang w:val="en-US"/>
        </w:rPr>
        <w:t xml:space="preserve"> </w:t>
      </w:r>
      <w:hyperlink r:id="rId8" w:history="1">
        <w:r w:rsidRPr="00852B68">
          <w:rPr>
            <w:rStyle w:val="Lienhypertexte"/>
            <w:rFonts w:ascii="Cambria" w:hAnsi="Cambria"/>
            <w:color w:val="4472C4" w:themeColor="accent1"/>
            <w:sz w:val="16"/>
            <w:szCs w:val="16"/>
            <w:lang w:val="en-US"/>
          </w:rPr>
          <w:t>https://doi.org/10.1111/sed.12582</w:t>
        </w:r>
      </w:hyperlink>
    </w:p>
    <w:p w14:paraId="255BBA32" w14:textId="77777777" w:rsidR="00C3573B" w:rsidRPr="00647C43" w:rsidRDefault="00C3573B" w:rsidP="00C3573B">
      <w:pPr>
        <w:numPr>
          <w:ilvl w:val="0"/>
          <w:numId w:val="21"/>
        </w:numPr>
        <w:tabs>
          <w:tab w:val="clear" w:pos="720"/>
        </w:tabs>
        <w:spacing w:after="0" w:line="240" w:lineRule="auto"/>
        <w:ind w:left="284" w:hanging="284"/>
        <w:rPr>
          <w:rFonts w:ascii="Cambria" w:hAnsi="Cambria"/>
          <w:lang w:val="en-US"/>
        </w:rPr>
      </w:pPr>
      <w:r w:rsidRPr="00067DAB">
        <w:rPr>
          <w:rFonts w:ascii="Cambria" w:hAnsi="Cambria"/>
        </w:rPr>
        <w:t xml:space="preserve">Larrue S., Paris R., </w:t>
      </w:r>
      <w:r w:rsidRPr="00856AEC">
        <w:rPr>
          <w:rFonts w:ascii="Cambria" w:hAnsi="Cambria"/>
          <w:b/>
          <w:bCs/>
        </w:rPr>
        <w:t>Etienne S</w:t>
      </w:r>
      <w:r w:rsidRPr="00067DAB">
        <w:rPr>
          <w:rFonts w:ascii="Cambria" w:hAnsi="Cambria"/>
        </w:rPr>
        <w:t xml:space="preserve">., 2019. </w:t>
      </w:r>
      <w:r w:rsidRPr="00067DAB">
        <w:rPr>
          <w:rFonts w:ascii="Cambria" w:hAnsi="Cambria"/>
          <w:lang w:val="en-US"/>
        </w:rPr>
        <w:t xml:space="preserve">"The use of vascular plant densities to estimate the age of undated lava flows in semi-arid areas of Fogo Island (Cape Verde, Atlantic Ocean)", </w:t>
      </w:r>
      <w:r w:rsidRPr="00067DAB">
        <w:rPr>
          <w:rFonts w:ascii="Cambria" w:hAnsi="Cambria"/>
          <w:i/>
          <w:iCs/>
          <w:lang w:val="en-US"/>
        </w:rPr>
        <w:t>Journal of Arid Environments</w:t>
      </w:r>
      <w:r w:rsidRPr="00067DAB">
        <w:rPr>
          <w:rFonts w:ascii="Cambria" w:hAnsi="Cambria"/>
          <w:lang w:val="en-US"/>
        </w:rPr>
        <w:t xml:space="preserve">, </w:t>
      </w:r>
      <w:hyperlink r:id="rId9" w:history="1">
        <w:r w:rsidRPr="00852B68">
          <w:rPr>
            <w:rStyle w:val="Lienhypertexte"/>
            <w:rFonts w:ascii="Cambria" w:hAnsi="Cambria"/>
            <w:color w:val="4472C4" w:themeColor="accent1"/>
            <w:sz w:val="16"/>
            <w:szCs w:val="16"/>
            <w:lang w:val="en-US"/>
          </w:rPr>
          <w:t>https://doi.org/10.1016/j.jaridenv.2019.104042</w:t>
        </w:r>
      </w:hyperlink>
      <w:r w:rsidRPr="00852B68">
        <w:rPr>
          <w:rFonts w:ascii="Cambria" w:hAnsi="Cambria"/>
          <w:color w:val="4472C4" w:themeColor="accent1"/>
          <w:sz w:val="16"/>
          <w:szCs w:val="16"/>
          <w:lang w:val="en-US"/>
        </w:rPr>
        <w:t xml:space="preserve"> </w:t>
      </w:r>
    </w:p>
    <w:p w14:paraId="4B02E356" w14:textId="77777777" w:rsidR="00C3573B" w:rsidRPr="00ED123D" w:rsidRDefault="00C3573B" w:rsidP="00C3573B">
      <w:pPr>
        <w:numPr>
          <w:ilvl w:val="0"/>
          <w:numId w:val="21"/>
        </w:numPr>
        <w:tabs>
          <w:tab w:val="clear" w:pos="720"/>
        </w:tabs>
        <w:spacing w:after="0" w:line="240" w:lineRule="auto"/>
        <w:ind w:left="284" w:hanging="284"/>
        <w:rPr>
          <w:rFonts w:ascii="Cambria" w:hAnsi="Cambria"/>
          <w:lang w:val="en-GB"/>
        </w:rPr>
      </w:pPr>
      <w:r w:rsidRPr="00A4506F">
        <w:rPr>
          <w:rFonts w:ascii="Cambria" w:hAnsi="Cambria"/>
        </w:rPr>
        <w:t xml:space="preserve">Mury A., Collin A., Jeanson M., James D., Gloria H., Pastol Y., </w:t>
      </w:r>
      <w:r w:rsidRPr="00F72BFD">
        <w:rPr>
          <w:rFonts w:ascii="Cambria" w:hAnsi="Cambria"/>
          <w:b/>
          <w:bCs/>
        </w:rPr>
        <w:t>Etienne S.</w:t>
      </w:r>
      <w:r w:rsidRPr="00A4506F">
        <w:rPr>
          <w:rFonts w:ascii="Cambria" w:hAnsi="Cambria"/>
        </w:rPr>
        <w:t xml:space="preserve">, 2020. </w:t>
      </w:r>
      <w:r w:rsidRPr="00A4506F">
        <w:rPr>
          <w:rFonts w:ascii="Cambria" w:hAnsi="Cambria"/>
          <w:lang w:val="en-GB"/>
        </w:rPr>
        <w:t xml:space="preserve">Mapping nature-based marine flooding risk using VHR wave, airborne LiDAR and satellite imagery: the case study of the Dol marsh (Bay of Mont-Saint-Michel, France), </w:t>
      </w:r>
      <w:r w:rsidRPr="00A4506F">
        <w:rPr>
          <w:rFonts w:ascii="Cambria" w:hAnsi="Cambria"/>
          <w:i/>
          <w:iCs/>
          <w:lang w:val="en-GB"/>
        </w:rPr>
        <w:t>Journal of Coastal Research</w:t>
      </w:r>
      <w:r w:rsidRPr="00A4506F">
        <w:rPr>
          <w:rFonts w:ascii="Cambria" w:hAnsi="Cambria"/>
          <w:lang w:val="en-GB"/>
        </w:rPr>
        <w:t xml:space="preserve">, 95(sp1), 743-747 </w:t>
      </w:r>
      <w:hyperlink r:id="rId10" w:history="1">
        <w:r w:rsidRPr="00A4506F">
          <w:rPr>
            <w:rStyle w:val="Lienhypertexte"/>
            <w:rFonts w:ascii="Cambria" w:hAnsi="Cambria"/>
            <w:color w:val="4472C4" w:themeColor="accent1"/>
            <w:sz w:val="16"/>
            <w:szCs w:val="16"/>
            <w:lang w:val="en-GB"/>
          </w:rPr>
          <w:t>https://doi.org/10.2112/SI95-145.1</w:t>
        </w:r>
      </w:hyperlink>
      <w:r w:rsidRPr="00A4506F">
        <w:rPr>
          <w:rFonts w:ascii="Cambria" w:hAnsi="Cambria"/>
          <w:color w:val="4472C4" w:themeColor="accent1"/>
          <w:sz w:val="16"/>
          <w:szCs w:val="16"/>
          <w:lang w:val="en-GB"/>
        </w:rPr>
        <w:t xml:space="preserve"> </w:t>
      </w:r>
    </w:p>
    <w:p w14:paraId="48D8258B" w14:textId="77777777" w:rsidR="00C3573B" w:rsidRPr="00075D1D" w:rsidRDefault="00C3573B" w:rsidP="00C3573B">
      <w:pPr>
        <w:numPr>
          <w:ilvl w:val="0"/>
          <w:numId w:val="21"/>
        </w:numPr>
        <w:tabs>
          <w:tab w:val="clear" w:pos="720"/>
        </w:tabs>
        <w:spacing w:after="0" w:line="240" w:lineRule="auto"/>
        <w:ind w:left="284" w:hanging="284"/>
        <w:rPr>
          <w:rFonts w:ascii="Cambria" w:hAnsi="Cambria"/>
          <w:lang w:val="en-GB"/>
        </w:rPr>
      </w:pPr>
      <w:r w:rsidRPr="00A4506F">
        <w:rPr>
          <w:rFonts w:ascii="Cambria" w:hAnsi="Cambria"/>
        </w:rPr>
        <w:t>Mury A., Collin A.</w:t>
      </w:r>
      <w:r w:rsidRPr="00ED123D">
        <w:rPr>
          <w:rFonts w:ascii="Cambria" w:hAnsi="Cambria"/>
        </w:rPr>
        <w:t xml:space="preserve">, </w:t>
      </w:r>
      <w:r w:rsidRPr="00F44BB0">
        <w:rPr>
          <w:rFonts w:ascii="Cambria" w:hAnsi="Cambria"/>
          <w:b/>
          <w:bCs/>
        </w:rPr>
        <w:t>Etienne S</w:t>
      </w:r>
      <w:r>
        <w:rPr>
          <w:rFonts w:ascii="Cambria" w:hAnsi="Cambria"/>
        </w:rPr>
        <w:t>.</w:t>
      </w:r>
      <w:r w:rsidRPr="00ED123D">
        <w:rPr>
          <w:rFonts w:ascii="Cambria" w:hAnsi="Cambria"/>
        </w:rPr>
        <w:t>, Jeanson</w:t>
      </w:r>
      <w:r>
        <w:rPr>
          <w:rFonts w:ascii="Cambria" w:hAnsi="Cambria"/>
        </w:rPr>
        <w:t>, M.,</w:t>
      </w:r>
      <w:r w:rsidRPr="00ED123D">
        <w:rPr>
          <w:rFonts w:ascii="Cambria" w:hAnsi="Cambria"/>
        </w:rPr>
        <w:t xml:space="preserve"> 2020. </w:t>
      </w:r>
      <w:r w:rsidRPr="00ED123D">
        <w:rPr>
          <w:rFonts w:ascii="Cambria" w:hAnsi="Cambria"/>
          <w:lang w:val="en-GB"/>
        </w:rPr>
        <w:t xml:space="preserve">Wave Attenuation Service by Intertidal Coastal Ecogeosystems in the Bay of Mont-Saint-Michel, France: Review and Meta-Analysis. </w:t>
      </w:r>
      <w:r w:rsidRPr="00DE32DE">
        <w:rPr>
          <w:rFonts w:ascii="Cambria" w:hAnsi="Cambria"/>
          <w:i/>
          <w:iCs/>
          <w:lang w:val="en-GB"/>
        </w:rPr>
        <w:t>Estuaries and Coastal Zones in Times of Global Change</w:t>
      </w:r>
      <w:r w:rsidRPr="00ED123D">
        <w:rPr>
          <w:rFonts w:ascii="Cambria" w:hAnsi="Cambria"/>
          <w:lang w:val="en-GB"/>
        </w:rPr>
        <w:t>, pp.555-572</w:t>
      </w:r>
      <w:r>
        <w:rPr>
          <w:rFonts w:ascii="Cambria" w:hAnsi="Cambria"/>
          <w:lang w:val="en-GB"/>
        </w:rPr>
        <w:t>.</w:t>
      </w:r>
    </w:p>
    <w:p w14:paraId="27253464" w14:textId="77777777" w:rsidR="00C3573B" w:rsidRPr="000C0B63" w:rsidRDefault="00C3573B" w:rsidP="00C3573B">
      <w:pPr>
        <w:numPr>
          <w:ilvl w:val="0"/>
          <w:numId w:val="21"/>
        </w:numPr>
        <w:tabs>
          <w:tab w:val="clear" w:pos="720"/>
        </w:tabs>
        <w:spacing w:after="0" w:line="240" w:lineRule="auto"/>
        <w:ind w:left="284" w:hanging="284"/>
        <w:rPr>
          <w:rFonts w:ascii="Cambria" w:hAnsi="Cambria"/>
        </w:rPr>
      </w:pPr>
      <w:r w:rsidRPr="00740708">
        <w:rPr>
          <w:rFonts w:ascii="Cambria" w:hAnsi="Cambria"/>
          <w:color w:val="002060"/>
        </w:rPr>
        <w:t xml:space="preserve">Vladova T., </w:t>
      </w:r>
      <w:r w:rsidRPr="00740708">
        <w:rPr>
          <w:rFonts w:ascii="Cambria" w:hAnsi="Cambria"/>
          <w:b/>
          <w:bCs/>
          <w:color w:val="002060"/>
        </w:rPr>
        <w:t>Etienne S.</w:t>
      </w:r>
      <w:r w:rsidRPr="00740708">
        <w:rPr>
          <w:rFonts w:ascii="Cambria" w:hAnsi="Cambria"/>
          <w:color w:val="002060"/>
        </w:rPr>
        <w:t xml:space="preserve">, De Beir D., 2020. Creuser pour mieux comprendre : </w:t>
      </w:r>
      <w:r w:rsidRPr="00740708">
        <w:rPr>
          <w:rFonts w:ascii="Cambria" w:hAnsi="Cambria"/>
          <w:i/>
          <w:iCs/>
          <w:color w:val="002060"/>
        </w:rPr>
        <w:t>Fiction-Science</w:t>
      </w:r>
      <w:r w:rsidRPr="00740708">
        <w:rPr>
          <w:rFonts w:ascii="Cambria" w:hAnsi="Cambria"/>
          <w:color w:val="002060"/>
        </w:rPr>
        <w:t xml:space="preserve">, entre art et géomorphologie. </w:t>
      </w:r>
      <w:r w:rsidRPr="00740708">
        <w:rPr>
          <w:rFonts w:ascii="Cambria" w:hAnsi="Cambria"/>
          <w:i/>
          <w:iCs/>
          <w:color w:val="002060"/>
        </w:rPr>
        <w:t>L’information Géographique</w:t>
      </w:r>
      <w:r w:rsidRPr="00740708">
        <w:rPr>
          <w:rFonts w:ascii="Cambria" w:hAnsi="Cambria"/>
          <w:color w:val="002060"/>
        </w:rPr>
        <w:t>, Armand Colin, p. 71-108.</w:t>
      </w:r>
    </w:p>
    <w:p w14:paraId="5957B392" w14:textId="77777777" w:rsidR="00C3573B" w:rsidRPr="00FB0892" w:rsidRDefault="00C3573B" w:rsidP="00C3573B">
      <w:pPr>
        <w:numPr>
          <w:ilvl w:val="0"/>
          <w:numId w:val="21"/>
        </w:numPr>
        <w:tabs>
          <w:tab w:val="clear" w:pos="720"/>
        </w:tabs>
        <w:spacing w:after="0" w:line="240" w:lineRule="auto"/>
        <w:ind w:left="284" w:hanging="284"/>
        <w:rPr>
          <w:rStyle w:val="Lienhypertexte"/>
          <w:rFonts w:ascii="Cambria" w:hAnsi="Cambria"/>
          <w:lang w:val="en-US"/>
        </w:rPr>
      </w:pPr>
      <w:r w:rsidRPr="00776EF1">
        <w:rPr>
          <w:rFonts w:ascii="Cambria" w:hAnsi="Cambria"/>
          <w:b/>
          <w:bCs/>
          <w:color w:val="002060"/>
          <w:lang w:val="en-US"/>
        </w:rPr>
        <w:t>Etienne S.</w:t>
      </w:r>
      <w:r w:rsidRPr="00776EF1">
        <w:rPr>
          <w:rFonts w:ascii="Cambria" w:hAnsi="Cambria"/>
          <w:color w:val="002060"/>
          <w:lang w:val="en-US"/>
        </w:rPr>
        <w:t xml:space="preserve">, 2020. Echoes of Central and Eastern Europe </w:t>
      </w:r>
      <w:r>
        <w:rPr>
          <w:rFonts w:ascii="Cambria" w:hAnsi="Cambria"/>
          <w:color w:val="002060"/>
          <w:lang w:val="en-US"/>
        </w:rPr>
        <w:t>u</w:t>
      </w:r>
      <w:r w:rsidRPr="00776EF1">
        <w:rPr>
          <w:rFonts w:ascii="Cambria" w:hAnsi="Cambria"/>
          <w:color w:val="002060"/>
          <w:lang w:val="en-US"/>
        </w:rPr>
        <w:t xml:space="preserve">nderground </w:t>
      </w:r>
      <w:r>
        <w:rPr>
          <w:rFonts w:ascii="Cambria" w:hAnsi="Cambria"/>
          <w:color w:val="002060"/>
          <w:lang w:val="en-US"/>
        </w:rPr>
        <w:t>s</w:t>
      </w:r>
      <w:r w:rsidRPr="00776EF1">
        <w:rPr>
          <w:rFonts w:ascii="Cambria" w:hAnsi="Cambria"/>
          <w:color w:val="002060"/>
          <w:lang w:val="en-US"/>
        </w:rPr>
        <w:t xml:space="preserve">cenes in French </w:t>
      </w:r>
      <w:r>
        <w:rPr>
          <w:rFonts w:ascii="Cambria" w:hAnsi="Cambria"/>
          <w:color w:val="002060"/>
          <w:lang w:val="en-US"/>
        </w:rPr>
        <w:t>f</w:t>
      </w:r>
      <w:r w:rsidRPr="00776EF1">
        <w:rPr>
          <w:rFonts w:ascii="Cambria" w:hAnsi="Cambria"/>
          <w:color w:val="002060"/>
          <w:lang w:val="en-US"/>
        </w:rPr>
        <w:t xml:space="preserve">anzines </w:t>
      </w:r>
      <w:r>
        <w:rPr>
          <w:rFonts w:ascii="Cambria" w:hAnsi="Cambria"/>
          <w:color w:val="002060"/>
          <w:lang w:val="en-US"/>
        </w:rPr>
        <w:t>b</w:t>
      </w:r>
      <w:r w:rsidRPr="00776EF1">
        <w:rPr>
          <w:rFonts w:ascii="Cambria" w:hAnsi="Cambria"/>
          <w:color w:val="002060"/>
          <w:lang w:val="en-US"/>
        </w:rPr>
        <w:t xml:space="preserve">efore and </w:t>
      </w:r>
      <w:r>
        <w:rPr>
          <w:rFonts w:ascii="Cambria" w:hAnsi="Cambria"/>
          <w:color w:val="002060"/>
          <w:lang w:val="en-US"/>
        </w:rPr>
        <w:t>a</w:t>
      </w:r>
      <w:r w:rsidRPr="00776EF1">
        <w:rPr>
          <w:rFonts w:ascii="Cambria" w:hAnsi="Cambria"/>
          <w:color w:val="002060"/>
          <w:lang w:val="en-US"/>
        </w:rPr>
        <w:t xml:space="preserve">fter the </w:t>
      </w:r>
      <w:r>
        <w:rPr>
          <w:rFonts w:ascii="Cambria" w:hAnsi="Cambria"/>
          <w:color w:val="002060"/>
          <w:lang w:val="en-US"/>
        </w:rPr>
        <w:t>f</w:t>
      </w:r>
      <w:r w:rsidRPr="00776EF1">
        <w:rPr>
          <w:rFonts w:ascii="Cambria" w:hAnsi="Cambria"/>
          <w:color w:val="002060"/>
          <w:lang w:val="en-US"/>
        </w:rPr>
        <w:t xml:space="preserve">all of the Berlin </w:t>
      </w:r>
      <w:r>
        <w:rPr>
          <w:rFonts w:ascii="Cambria" w:hAnsi="Cambria"/>
          <w:color w:val="002060"/>
          <w:lang w:val="en-US"/>
        </w:rPr>
        <w:t>w</w:t>
      </w:r>
      <w:r w:rsidRPr="00776EF1">
        <w:rPr>
          <w:rFonts w:ascii="Cambria" w:hAnsi="Cambria"/>
          <w:color w:val="002060"/>
          <w:lang w:val="en-US"/>
        </w:rPr>
        <w:t xml:space="preserve">all. </w:t>
      </w:r>
      <w:r w:rsidRPr="00776EF1">
        <w:rPr>
          <w:rFonts w:ascii="Cambria" w:hAnsi="Cambria"/>
          <w:i/>
          <w:iCs/>
          <w:color w:val="002060"/>
          <w:lang w:val="en-US"/>
        </w:rPr>
        <w:t>Forum Historiae</w:t>
      </w:r>
      <w:r w:rsidRPr="00776EF1">
        <w:rPr>
          <w:rFonts w:ascii="Cambria" w:hAnsi="Cambria"/>
          <w:color w:val="002060"/>
          <w:lang w:val="en-US"/>
        </w:rPr>
        <w:t xml:space="preserve">, Vol. 14, No. 1, pp. 53-67.  </w:t>
      </w:r>
      <w:hyperlink r:id="rId11" w:history="1">
        <w:r w:rsidRPr="00776EF1">
          <w:rPr>
            <w:rStyle w:val="Lienhypertexte"/>
            <w:rFonts w:ascii="Cambria" w:hAnsi="Cambria"/>
            <w:color w:val="4472C4" w:themeColor="accent1"/>
            <w:sz w:val="14"/>
            <w:szCs w:val="14"/>
            <w:lang w:val="en-US"/>
          </w:rPr>
          <w:t>https://doi.org/10.31577/forhist.2020.14.1.5</w:t>
        </w:r>
      </w:hyperlink>
    </w:p>
    <w:p w14:paraId="1490E0AD" w14:textId="77777777" w:rsidR="00C3573B" w:rsidRPr="00DD3EFE" w:rsidRDefault="00C3573B" w:rsidP="00C3573B">
      <w:pPr>
        <w:numPr>
          <w:ilvl w:val="0"/>
          <w:numId w:val="21"/>
        </w:numPr>
        <w:tabs>
          <w:tab w:val="clear" w:pos="720"/>
        </w:tabs>
        <w:spacing w:after="0" w:line="240" w:lineRule="auto"/>
        <w:ind w:left="284" w:hanging="284"/>
        <w:rPr>
          <w:rStyle w:val="Lienhypertexte"/>
          <w:rFonts w:ascii="Cambria" w:hAnsi="Cambria"/>
          <w:lang w:val="en-US"/>
        </w:rPr>
      </w:pPr>
      <w:r w:rsidRPr="00A70BBE">
        <w:rPr>
          <w:rFonts w:ascii="Cambria" w:hAnsi="Cambria"/>
          <w:b/>
          <w:bCs/>
          <w:color w:val="002060"/>
          <w:lang w:val="en-GB"/>
        </w:rPr>
        <w:t>Etienne S.</w:t>
      </w:r>
      <w:r w:rsidRPr="00A70BBE">
        <w:rPr>
          <w:rFonts w:ascii="Cambria" w:hAnsi="Cambria"/>
          <w:color w:val="002060"/>
          <w:lang w:val="en-GB"/>
        </w:rPr>
        <w:t>, 2020. Back to b</w:t>
      </w:r>
      <w:r>
        <w:rPr>
          <w:rFonts w:ascii="Cambria" w:hAnsi="Cambria"/>
          <w:color w:val="002060"/>
          <w:lang w:val="en-GB"/>
        </w:rPr>
        <w:t xml:space="preserve">asics. </w:t>
      </w:r>
      <w:r w:rsidRPr="00A70BBE">
        <w:rPr>
          <w:rFonts w:ascii="Cambria" w:hAnsi="Cambria"/>
          <w:i/>
          <w:iCs/>
          <w:color w:val="002060"/>
          <w:lang w:val="en-GB"/>
        </w:rPr>
        <w:t>Zines</w:t>
      </w:r>
      <w:r>
        <w:rPr>
          <w:rFonts w:ascii="Cambria" w:hAnsi="Cambria"/>
          <w:color w:val="002060"/>
          <w:lang w:val="en-GB"/>
        </w:rPr>
        <w:t>, 1, p. 5.</w:t>
      </w:r>
    </w:p>
    <w:p w14:paraId="15081143" w14:textId="77777777" w:rsidR="00C3573B" w:rsidRPr="00613372" w:rsidRDefault="00C3573B" w:rsidP="00C3573B">
      <w:pPr>
        <w:numPr>
          <w:ilvl w:val="0"/>
          <w:numId w:val="21"/>
        </w:numPr>
        <w:tabs>
          <w:tab w:val="clear" w:pos="720"/>
        </w:tabs>
        <w:spacing w:after="0" w:line="240" w:lineRule="auto"/>
        <w:ind w:left="284" w:hanging="284"/>
        <w:rPr>
          <w:rFonts w:ascii="Cambria" w:hAnsi="Cambria"/>
        </w:rPr>
      </w:pPr>
      <w:r w:rsidRPr="00613372">
        <w:rPr>
          <w:rFonts w:ascii="Cambria" w:hAnsi="Cambria"/>
          <w:b/>
          <w:bCs/>
          <w:color w:val="002060"/>
        </w:rPr>
        <w:t>Etienne S.</w:t>
      </w:r>
      <w:r w:rsidRPr="00613372">
        <w:rPr>
          <w:rFonts w:ascii="Cambria" w:hAnsi="Cambria"/>
          <w:color w:val="002060"/>
        </w:rPr>
        <w:t xml:space="preserve">, 2021. </w:t>
      </w:r>
      <w:r>
        <w:rPr>
          <w:rFonts w:ascii="Cambria" w:hAnsi="Cambria"/>
          <w:color w:val="002060"/>
        </w:rPr>
        <w:t>De l’enseignement de la géomorphologie du polystyrène expansé et d’une nouvelle substance, le polystyrène-DDB</w:t>
      </w:r>
      <w:r w:rsidRPr="00613372">
        <w:rPr>
          <w:rFonts w:ascii="Cambria" w:hAnsi="Cambria"/>
          <w:color w:val="002060"/>
        </w:rPr>
        <w:t xml:space="preserve">. </w:t>
      </w:r>
      <w:r w:rsidRPr="00613372">
        <w:rPr>
          <w:rFonts w:ascii="Cambria" w:hAnsi="Cambria"/>
          <w:i/>
          <w:iCs/>
          <w:color w:val="002060"/>
        </w:rPr>
        <w:t>Fiction-Science</w:t>
      </w:r>
      <w:r>
        <w:rPr>
          <w:rFonts w:ascii="Cambria" w:hAnsi="Cambria"/>
          <w:color w:val="002060"/>
        </w:rPr>
        <w:t>, n°0, p. 49-51.</w:t>
      </w:r>
    </w:p>
    <w:p w14:paraId="718AE498" w14:textId="77777777" w:rsidR="00C3573B" w:rsidRPr="00A66905" w:rsidRDefault="00C3573B" w:rsidP="00C3573B">
      <w:pPr>
        <w:numPr>
          <w:ilvl w:val="0"/>
          <w:numId w:val="21"/>
        </w:numPr>
        <w:tabs>
          <w:tab w:val="clear" w:pos="720"/>
        </w:tabs>
        <w:spacing w:after="0" w:line="240" w:lineRule="auto"/>
        <w:ind w:left="284" w:hanging="284"/>
        <w:rPr>
          <w:rFonts w:ascii="Cambria" w:hAnsi="Cambria"/>
        </w:rPr>
      </w:pPr>
      <w:r w:rsidRPr="00613372">
        <w:rPr>
          <w:rFonts w:ascii="Cambria" w:hAnsi="Cambria"/>
          <w:b/>
          <w:bCs/>
          <w:color w:val="002060"/>
        </w:rPr>
        <w:t>Etienne S.</w:t>
      </w:r>
      <w:r w:rsidRPr="00613372">
        <w:rPr>
          <w:rFonts w:ascii="Cambria" w:hAnsi="Cambria"/>
          <w:color w:val="002060"/>
        </w:rPr>
        <w:t xml:space="preserve">, 2021. Science zines. </w:t>
      </w:r>
      <w:r w:rsidRPr="00A66905">
        <w:rPr>
          <w:rFonts w:ascii="Cambria" w:hAnsi="Cambria"/>
          <w:i/>
          <w:iCs/>
          <w:color w:val="002060"/>
        </w:rPr>
        <w:t>Fiction-Science</w:t>
      </w:r>
      <w:r w:rsidRPr="00A66905">
        <w:rPr>
          <w:rFonts w:ascii="Cambria" w:hAnsi="Cambria"/>
          <w:color w:val="002060"/>
        </w:rPr>
        <w:t>, n°0, p. 78-83</w:t>
      </w:r>
      <w:r w:rsidRPr="00A66905">
        <w:t>.</w:t>
      </w:r>
    </w:p>
    <w:p w14:paraId="78709054" w14:textId="77777777" w:rsidR="00C3573B" w:rsidRDefault="00C3573B" w:rsidP="00C3573B">
      <w:pPr>
        <w:numPr>
          <w:ilvl w:val="0"/>
          <w:numId w:val="21"/>
        </w:numPr>
        <w:tabs>
          <w:tab w:val="clear" w:pos="720"/>
        </w:tabs>
        <w:spacing w:after="0" w:line="240" w:lineRule="auto"/>
        <w:ind w:left="284" w:hanging="284"/>
        <w:rPr>
          <w:rFonts w:ascii="Cambria" w:hAnsi="Cambria"/>
          <w:lang w:val="en-GB"/>
        </w:rPr>
      </w:pPr>
      <w:r w:rsidRPr="00E66C54">
        <w:rPr>
          <w:rFonts w:ascii="Cambria" w:hAnsi="Cambria"/>
          <w:b/>
          <w:bCs/>
          <w:color w:val="002060"/>
          <w:lang w:val="en-GB"/>
        </w:rPr>
        <w:t>Etienne S.</w:t>
      </w:r>
      <w:r w:rsidRPr="00C562A4">
        <w:rPr>
          <w:rFonts w:ascii="Cambria" w:hAnsi="Cambria"/>
          <w:color w:val="002060"/>
          <w:lang w:val="en-GB"/>
        </w:rPr>
        <w:t>,</w:t>
      </w:r>
      <w:r>
        <w:rPr>
          <w:rFonts w:ascii="Cambria" w:hAnsi="Cambria"/>
          <w:color w:val="002060"/>
          <w:lang w:val="en-GB"/>
        </w:rPr>
        <w:t xml:space="preserve"> 2022.</w:t>
      </w:r>
      <w:r w:rsidRPr="00C562A4">
        <w:rPr>
          <w:rFonts w:ascii="Cambria" w:hAnsi="Cambria"/>
          <w:color w:val="002060"/>
          <w:lang w:val="en-GB"/>
        </w:rPr>
        <w:t xml:space="preserve"> The importance of fanzines in contemporary societies. Letters from France</w:t>
      </w:r>
      <w:r>
        <w:rPr>
          <w:rFonts w:ascii="Cambria" w:hAnsi="Cambria"/>
          <w:color w:val="002060"/>
          <w:lang w:val="en-GB"/>
        </w:rPr>
        <w:t xml:space="preserve">. </w:t>
      </w:r>
      <w:r w:rsidRPr="00D7094D">
        <w:rPr>
          <w:rFonts w:ascii="Cambria" w:hAnsi="Cambria"/>
          <w:i/>
          <w:iCs/>
          <w:color w:val="002060"/>
          <w:lang w:val="en-GB"/>
        </w:rPr>
        <w:t>Zines</w:t>
      </w:r>
      <w:r>
        <w:rPr>
          <w:rFonts w:ascii="Cambria" w:hAnsi="Cambria"/>
          <w:color w:val="002060"/>
          <w:lang w:val="en-GB"/>
        </w:rPr>
        <w:t>, 4, p.71-79.</w:t>
      </w:r>
    </w:p>
    <w:p w14:paraId="115DE320" w14:textId="77777777" w:rsidR="00C3573B" w:rsidRPr="00902431" w:rsidRDefault="00C3573B" w:rsidP="00C3573B">
      <w:pPr>
        <w:numPr>
          <w:ilvl w:val="0"/>
          <w:numId w:val="21"/>
        </w:numPr>
        <w:tabs>
          <w:tab w:val="clear" w:pos="720"/>
        </w:tabs>
        <w:spacing w:after="0" w:line="240" w:lineRule="auto"/>
        <w:ind w:left="284" w:hanging="284"/>
        <w:rPr>
          <w:rFonts w:ascii="Cambria" w:hAnsi="Cambria"/>
          <w:lang w:val="en-GB"/>
        </w:rPr>
      </w:pPr>
      <w:r w:rsidRPr="00902431">
        <w:rPr>
          <w:rFonts w:ascii="Cambria" w:hAnsi="Cambria"/>
          <w:b/>
          <w:bCs/>
          <w:color w:val="002060"/>
        </w:rPr>
        <w:t>Etienne S.</w:t>
      </w:r>
      <w:r w:rsidRPr="00902431">
        <w:rPr>
          <w:rFonts w:ascii="Cambria" w:hAnsi="Cambria"/>
          <w:color w:val="002060"/>
        </w:rPr>
        <w:t xml:space="preserve"> et Vladova T., 2023. « Faire les poussières », une résidence éditoriale dans le territoire du Vimeu. </w:t>
      </w:r>
      <w:r w:rsidRPr="00902431">
        <w:rPr>
          <w:rFonts w:ascii="Cambria" w:hAnsi="Cambria"/>
          <w:i/>
          <w:iCs/>
          <w:color w:val="002060"/>
        </w:rPr>
        <w:t>Fiction-Science</w:t>
      </w:r>
      <w:r w:rsidRPr="00902431">
        <w:rPr>
          <w:rFonts w:ascii="Cambria" w:hAnsi="Cambria"/>
          <w:color w:val="002060"/>
        </w:rPr>
        <w:t>, 00, p. 76-85.</w:t>
      </w:r>
    </w:p>
    <w:p w14:paraId="59DEF8CC" w14:textId="77777777" w:rsidR="00C3573B" w:rsidRPr="009D20B5" w:rsidRDefault="00C3573B" w:rsidP="00C3573B">
      <w:pPr>
        <w:numPr>
          <w:ilvl w:val="0"/>
          <w:numId w:val="21"/>
        </w:numPr>
        <w:tabs>
          <w:tab w:val="clear" w:pos="720"/>
        </w:tabs>
        <w:spacing w:after="0" w:line="240" w:lineRule="auto"/>
        <w:ind w:left="284" w:hanging="284"/>
        <w:rPr>
          <w:rFonts w:ascii="Cambria" w:hAnsi="Cambria"/>
          <w:color w:val="1F4E79" w:themeColor="accent5" w:themeShade="80"/>
        </w:rPr>
      </w:pPr>
      <w:r w:rsidRPr="009D20B5">
        <w:rPr>
          <w:rFonts w:ascii="Cambria" w:hAnsi="Cambria"/>
          <w:b/>
          <w:bCs/>
          <w:color w:val="002060"/>
        </w:rPr>
        <w:t>Etienne S</w:t>
      </w:r>
      <w:r w:rsidRPr="009D20B5">
        <w:rPr>
          <w:rFonts w:ascii="Cambria" w:hAnsi="Cambria"/>
          <w:b/>
          <w:bCs/>
          <w:color w:val="1F4E79" w:themeColor="accent5" w:themeShade="80"/>
        </w:rPr>
        <w:t>.</w:t>
      </w:r>
      <w:r w:rsidRPr="009D20B5">
        <w:rPr>
          <w:rFonts w:ascii="Cambria" w:hAnsi="Cambria"/>
          <w:color w:val="1F4E79" w:themeColor="accent5" w:themeShade="80"/>
        </w:rPr>
        <w:t xml:space="preserve">, </w:t>
      </w:r>
      <w:r w:rsidRPr="00BA7979">
        <w:rPr>
          <w:rFonts w:ascii="Cambria" w:hAnsi="Cambria"/>
          <w:color w:val="323E4F" w:themeColor="text2" w:themeShade="BF"/>
        </w:rPr>
        <w:t xml:space="preserve">Giboulet F., 2023. Le fanzine, bulletin de liaison entre l’artiste et ses fans. </w:t>
      </w:r>
      <w:r w:rsidRPr="00BA7979">
        <w:rPr>
          <w:rFonts w:ascii="Cambria" w:hAnsi="Cambria"/>
          <w:i/>
          <w:iCs/>
          <w:color w:val="323E4F" w:themeColor="text2" w:themeShade="BF"/>
        </w:rPr>
        <w:t>Acazine</w:t>
      </w:r>
      <w:r w:rsidRPr="00BA7979">
        <w:rPr>
          <w:rFonts w:ascii="Cambria" w:hAnsi="Cambria"/>
          <w:color w:val="323E4F" w:themeColor="text2" w:themeShade="BF"/>
        </w:rPr>
        <w:t>, n°2, 20 p.</w:t>
      </w:r>
    </w:p>
    <w:p w14:paraId="59FB9076" w14:textId="77777777" w:rsidR="00C3573B" w:rsidRPr="009D20B5" w:rsidRDefault="00C3573B" w:rsidP="00C3573B">
      <w:pPr>
        <w:ind w:left="284" w:hanging="284"/>
        <w:rPr>
          <w:rFonts w:ascii="Cambria" w:hAnsi="Cambria"/>
        </w:rPr>
      </w:pPr>
    </w:p>
    <w:p w14:paraId="22E1DD5B" w14:textId="77777777" w:rsidR="00C3573B" w:rsidRPr="004C0BC5" w:rsidRDefault="00C3573B" w:rsidP="00C3573B">
      <w:pPr>
        <w:pStyle w:val="Sous-titre"/>
        <w:rPr>
          <w:rFonts w:ascii="Cambria" w:hAnsi="Cambria"/>
          <w:b/>
          <w:i/>
          <w:color w:val="000000" w:themeColor="text1"/>
          <w:sz w:val="22"/>
        </w:rPr>
      </w:pPr>
      <w:r w:rsidRPr="004C0BC5">
        <w:rPr>
          <w:rFonts w:ascii="Cambria" w:hAnsi="Cambria"/>
          <w:b/>
          <w:color w:val="000000" w:themeColor="text1"/>
          <w:sz w:val="22"/>
        </w:rPr>
        <w:t>Ouvrages</w:t>
      </w:r>
      <w:r>
        <w:rPr>
          <w:rFonts w:ascii="Cambria" w:hAnsi="Cambria"/>
          <w:b/>
          <w:color w:val="000000" w:themeColor="text1"/>
          <w:sz w:val="22"/>
        </w:rPr>
        <w:t>, monographies</w:t>
      </w:r>
    </w:p>
    <w:p w14:paraId="4DF5A168" w14:textId="77777777" w:rsidR="00C3573B" w:rsidRPr="005B470A" w:rsidRDefault="00C3573B" w:rsidP="00C3573B">
      <w:pPr>
        <w:widowControl w:val="0"/>
        <w:numPr>
          <w:ilvl w:val="0"/>
          <w:numId w:val="19"/>
        </w:numPr>
        <w:tabs>
          <w:tab w:val="left" w:pos="360"/>
        </w:tabs>
        <w:spacing w:after="0" w:line="240" w:lineRule="auto"/>
        <w:ind w:left="284" w:hanging="284"/>
        <w:rPr>
          <w:rFonts w:ascii="Cambria" w:hAnsi="Cambria"/>
        </w:rPr>
      </w:pPr>
      <w:r w:rsidRPr="005B470A">
        <w:rPr>
          <w:rFonts w:ascii="Cambria" w:hAnsi="Cambria"/>
          <w:b/>
        </w:rPr>
        <w:t>Etienne S</w:t>
      </w:r>
      <w:r w:rsidRPr="005B470A">
        <w:rPr>
          <w:rFonts w:ascii="Cambria" w:hAnsi="Cambria"/>
        </w:rPr>
        <w:t xml:space="preserve">, 2001. </w:t>
      </w:r>
      <w:r w:rsidRPr="005B470A">
        <w:rPr>
          <w:rFonts w:ascii="Cambria" w:hAnsi="Cambria"/>
          <w:i/>
        </w:rPr>
        <w:t>Les processus de météorisation des surfaces volcaniques du sud de l’Islande. Approche épistémologique de la géomorphologie des milieux froids</w:t>
      </w:r>
      <w:r w:rsidRPr="005B470A">
        <w:rPr>
          <w:rFonts w:ascii="Cambria" w:hAnsi="Cambria"/>
        </w:rPr>
        <w:t>. Thèse nouveau régime, Université de Paris I Panthéon-Sorbonne, 477 p.</w:t>
      </w:r>
    </w:p>
    <w:p w14:paraId="633DF935" w14:textId="77777777" w:rsidR="00C3573B" w:rsidRDefault="00C3573B" w:rsidP="00C3573B">
      <w:pPr>
        <w:widowControl w:val="0"/>
        <w:numPr>
          <w:ilvl w:val="0"/>
          <w:numId w:val="19"/>
        </w:numPr>
        <w:tabs>
          <w:tab w:val="left" w:pos="360"/>
        </w:tabs>
        <w:spacing w:after="0" w:line="240" w:lineRule="auto"/>
        <w:ind w:left="284" w:hanging="284"/>
        <w:rPr>
          <w:rFonts w:ascii="Cambria" w:hAnsi="Cambria"/>
        </w:rPr>
      </w:pPr>
      <w:r w:rsidRPr="005B470A">
        <w:rPr>
          <w:rFonts w:ascii="Cambria" w:hAnsi="Cambria"/>
          <w:b/>
        </w:rPr>
        <w:t>Etienne S.</w:t>
      </w:r>
      <w:r w:rsidRPr="005B470A">
        <w:rPr>
          <w:rFonts w:ascii="Cambria" w:hAnsi="Cambria"/>
        </w:rPr>
        <w:t xml:space="preserve">, 2004. </w:t>
      </w:r>
      <w:r w:rsidRPr="005B470A">
        <w:rPr>
          <w:rFonts w:ascii="Cambria" w:hAnsi="Cambria"/>
          <w:i/>
        </w:rPr>
        <w:t>Islande. Biogéomorphologie d’un milieu périglaciaire humide.</w:t>
      </w:r>
      <w:r w:rsidRPr="005B470A">
        <w:rPr>
          <w:rFonts w:ascii="Cambria" w:hAnsi="Cambria"/>
        </w:rPr>
        <w:t xml:space="preserve"> Coll. « Géoenvironnement », Ed. Séteun, Clermont-Ferrand, 258 p.</w:t>
      </w:r>
    </w:p>
    <w:p w14:paraId="5B8E4BB5" w14:textId="77777777" w:rsidR="00C3573B" w:rsidRDefault="00C3573B" w:rsidP="00C3573B">
      <w:pPr>
        <w:widowControl w:val="0"/>
        <w:numPr>
          <w:ilvl w:val="0"/>
          <w:numId w:val="19"/>
        </w:numPr>
        <w:tabs>
          <w:tab w:val="left" w:pos="360"/>
        </w:tabs>
        <w:spacing w:after="0" w:line="240" w:lineRule="auto"/>
        <w:ind w:left="284" w:hanging="284"/>
        <w:rPr>
          <w:rFonts w:ascii="Cambria" w:hAnsi="Cambria"/>
        </w:rPr>
      </w:pPr>
      <w:r w:rsidRPr="005F02ED">
        <w:rPr>
          <w:rFonts w:ascii="Cambria" w:hAnsi="Cambria"/>
        </w:rPr>
        <w:t>André M.-F.,</w:t>
      </w:r>
      <w:r w:rsidRPr="005F02ED">
        <w:rPr>
          <w:rFonts w:ascii="Cambria" w:hAnsi="Cambria"/>
          <w:b/>
          <w:bCs/>
        </w:rPr>
        <w:t xml:space="preserve"> Étienne</w:t>
      </w:r>
      <w:r>
        <w:rPr>
          <w:rFonts w:ascii="Cambria" w:hAnsi="Cambria"/>
          <w:b/>
          <w:bCs/>
        </w:rPr>
        <w:t xml:space="preserve"> S</w:t>
      </w:r>
      <w:r w:rsidRPr="005F02ED">
        <w:rPr>
          <w:rFonts w:ascii="Cambria" w:hAnsi="Cambria"/>
        </w:rPr>
        <w:t>., Lageat Y., Le Cœur C., Mercier D.</w:t>
      </w:r>
      <w:r>
        <w:rPr>
          <w:rFonts w:ascii="Cambria" w:hAnsi="Cambria"/>
        </w:rPr>
        <w:t xml:space="preserve"> (sous la dir.)</w:t>
      </w:r>
      <w:r w:rsidRPr="005F02ED">
        <w:rPr>
          <w:rFonts w:ascii="Cambria" w:hAnsi="Cambria"/>
        </w:rPr>
        <w:t>, 2006.</w:t>
      </w:r>
      <w:r>
        <w:rPr>
          <w:rFonts w:ascii="Cambria" w:hAnsi="Cambria"/>
          <w:i/>
          <w:iCs/>
        </w:rPr>
        <w:t xml:space="preserve"> </w:t>
      </w:r>
      <w:r w:rsidRPr="005B470A">
        <w:rPr>
          <w:rFonts w:ascii="Cambria" w:hAnsi="Cambria"/>
          <w:i/>
          <w:iCs/>
        </w:rPr>
        <w:t>Du continent au bassin-versant. Théories et pratiques en géographie physique. Hommages au professeur Alain Godard</w:t>
      </w:r>
      <w:r w:rsidRPr="005B470A">
        <w:rPr>
          <w:rFonts w:ascii="Cambria" w:hAnsi="Cambria"/>
        </w:rPr>
        <w:t>, Presses Universitaires Blaise-Pascal, Clermont-Ferrand</w:t>
      </w:r>
      <w:r>
        <w:rPr>
          <w:rFonts w:ascii="Cambria" w:hAnsi="Cambria"/>
        </w:rPr>
        <w:t>, 592 p.</w:t>
      </w:r>
    </w:p>
    <w:p w14:paraId="7CFB3657" w14:textId="77777777" w:rsidR="00C3573B" w:rsidRDefault="00C3573B" w:rsidP="00C3573B">
      <w:pPr>
        <w:widowControl w:val="0"/>
        <w:numPr>
          <w:ilvl w:val="0"/>
          <w:numId w:val="19"/>
        </w:numPr>
        <w:spacing w:after="0" w:line="240" w:lineRule="auto"/>
        <w:ind w:left="284" w:hanging="284"/>
        <w:rPr>
          <w:rFonts w:ascii="Cambria" w:hAnsi="Cambria"/>
        </w:rPr>
      </w:pPr>
      <w:r w:rsidRPr="005B470A">
        <w:rPr>
          <w:rFonts w:ascii="Cambria" w:hAnsi="Cambria"/>
          <w:b/>
          <w:bCs/>
        </w:rPr>
        <w:t xml:space="preserve">Etienne S. </w:t>
      </w:r>
      <w:r w:rsidRPr="005B470A">
        <w:rPr>
          <w:rFonts w:ascii="Cambria" w:hAnsi="Cambria"/>
          <w:bCs/>
        </w:rPr>
        <w:t xml:space="preserve">et </w:t>
      </w:r>
      <w:r w:rsidRPr="005B470A">
        <w:rPr>
          <w:rFonts w:ascii="Cambria" w:hAnsi="Cambria"/>
        </w:rPr>
        <w:t>Paris R.</w:t>
      </w:r>
      <w:r w:rsidRPr="005B470A">
        <w:rPr>
          <w:rFonts w:ascii="Cambria" w:hAnsi="Cambria"/>
          <w:b/>
          <w:bCs/>
        </w:rPr>
        <w:t xml:space="preserve"> </w:t>
      </w:r>
      <w:r w:rsidRPr="005B470A">
        <w:rPr>
          <w:rFonts w:ascii="Cambria" w:hAnsi="Cambria"/>
        </w:rPr>
        <w:t xml:space="preserve">(sous la dir.), 2007. </w:t>
      </w:r>
      <w:r w:rsidRPr="005B470A">
        <w:rPr>
          <w:rFonts w:ascii="Cambria" w:hAnsi="Cambria"/>
          <w:i/>
          <w:iCs/>
        </w:rPr>
        <w:t>Les littoraux volcaniques : une approche environnementale</w:t>
      </w:r>
      <w:r w:rsidRPr="005B470A">
        <w:rPr>
          <w:rFonts w:ascii="Cambria" w:hAnsi="Cambria"/>
        </w:rPr>
        <w:t>, Presses Universitaires Blaise-Pascal, Clermont-Ferrand, collection Volcaniques, 256 p.</w:t>
      </w:r>
    </w:p>
    <w:p w14:paraId="4C60B4C5" w14:textId="77777777" w:rsidR="00C3573B" w:rsidRPr="005B470A" w:rsidRDefault="00C3573B" w:rsidP="00C3573B">
      <w:pPr>
        <w:widowControl w:val="0"/>
        <w:numPr>
          <w:ilvl w:val="0"/>
          <w:numId w:val="19"/>
        </w:numPr>
        <w:spacing w:after="0" w:line="240" w:lineRule="auto"/>
        <w:ind w:left="284" w:hanging="284"/>
        <w:rPr>
          <w:rFonts w:ascii="Cambria" w:hAnsi="Cambria"/>
        </w:rPr>
      </w:pPr>
      <w:r>
        <w:rPr>
          <w:rFonts w:ascii="Cambria" w:hAnsi="Cambria"/>
          <w:b/>
          <w:bCs/>
        </w:rPr>
        <w:t>Etienne S.</w:t>
      </w:r>
      <w:r w:rsidRPr="009A7FBE">
        <w:rPr>
          <w:rFonts w:ascii="Cambria" w:hAnsi="Cambria"/>
        </w:rPr>
        <w:t>, 2010.</w:t>
      </w:r>
      <w:r>
        <w:rPr>
          <w:rFonts w:ascii="Cambria" w:hAnsi="Cambria"/>
        </w:rPr>
        <w:t xml:space="preserve"> </w:t>
      </w:r>
      <w:r w:rsidRPr="00025BBB">
        <w:rPr>
          <w:rFonts w:ascii="Cambria" w:hAnsi="Cambria"/>
          <w:i/>
          <w:iCs/>
        </w:rPr>
        <w:t>Les crises géomorphologiques</w:t>
      </w:r>
      <w:r w:rsidRPr="00EB167F">
        <w:rPr>
          <w:rFonts w:ascii="Cambria" w:hAnsi="Cambria"/>
          <w:i/>
          <w:iCs/>
        </w:rPr>
        <w:t xml:space="preserve"> entre nature et société</w:t>
      </w:r>
      <w:r>
        <w:rPr>
          <w:rFonts w:ascii="Cambria" w:hAnsi="Cambria"/>
        </w:rPr>
        <w:t>. Habilitation à diriger des recherches, Université de Clermont-Ferrand, volume inédit, 389 p.</w:t>
      </w:r>
    </w:p>
    <w:p w14:paraId="3503CB80" w14:textId="77777777" w:rsidR="00C3573B" w:rsidRPr="005B470A" w:rsidRDefault="00C3573B" w:rsidP="00C3573B">
      <w:pPr>
        <w:pStyle w:val="Paragraphedeliste"/>
        <w:numPr>
          <w:ilvl w:val="0"/>
          <w:numId w:val="19"/>
        </w:numPr>
        <w:spacing w:after="0" w:line="240" w:lineRule="auto"/>
        <w:ind w:left="284" w:hanging="284"/>
        <w:rPr>
          <w:rFonts w:ascii="Cambria" w:hAnsi="Cambria"/>
          <w:lang w:val="en-US"/>
        </w:rPr>
      </w:pPr>
      <w:r w:rsidRPr="005B470A">
        <w:rPr>
          <w:rFonts w:ascii="Cambria" w:hAnsi="Cambria"/>
        </w:rPr>
        <w:t xml:space="preserve">Terry J., Lau A., </w:t>
      </w:r>
      <w:r w:rsidRPr="005B470A">
        <w:rPr>
          <w:rFonts w:ascii="Cambria" w:hAnsi="Cambria"/>
          <w:b/>
        </w:rPr>
        <w:t>Etienne S</w:t>
      </w:r>
      <w:r w:rsidRPr="005B470A">
        <w:rPr>
          <w:rFonts w:ascii="Cambria" w:hAnsi="Cambria"/>
        </w:rPr>
        <w:t xml:space="preserve">., 2013. </w:t>
      </w:r>
      <w:r w:rsidRPr="005B470A">
        <w:rPr>
          <w:rFonts w:ascii="Cambria" w:hAnsi="Cambria"/>
          <w:i/>
          <w:lang w:val="en-US"/>
        </w:rPr>
        <w:t>Reef platform coral boulder. Evidence for high-energy marine inundation events on tropical coastlines</w:t>
      </w:r>
      <w:r w:rsidRPr="005B470A">
        <w:rPr>
          <w:rFonts w:ascii="Cambria" w:hAnsi="Cambria"/>
          <w:lang w:val="en-US"/>
        </w:rPr>
        <w:t xml:space="preserve">. SpringerBriefs in Earth Sciences, Springer, 105 p. </w:t>
      </w:r>
    </w:p>
    <w:p w14:paraId="6DA2B07C" w14:textId="77777777" w:rsidR="00C3573B" w:rsidRPr="001E4A15" w:rsidRDefault="00C3573B" w:rsidP="00C3573B">
      <w:pPr>
        <w:pStyle w:val="Paragraphedeliste"/>
        <w:numPr>
          <w:ilvl w:val="0"/>
          <w:numId w:val="19"/>
        </w:numPr>
        <w:spacing w:after="0" w:line="240" w:lineRule="auto"/>
        <w:ind w:left="284" w:hanging="284"/>
        <w:rPr>
          <w:rStyle w:val="Lienhypertexte"/>
          <w:rFonts w:ascii="Cambria" w:hAnsi="Cambria"/>
        </w:rPr>
      </w:pPr>
      <w:r w:rsidRPr="00127B13">
        <w:rPr>
          <w:rFonts w:ascii="Cambria" w:hAnsi="Cambria"/>
          <w:b/>
          <w:bCs/>
        </w:rPr>
        <w:t>Etienne S.,</w:t>
      </w:r>
      <w:r w:rsidRPr="005B470A">
        <w:rPr>
          <w:rFonts w:ascii="Cambria" w:hAnsi="Cambria"/>
        </w:rPr>
        <w:t xml:space="preserve"> 2016. </w:t>
      </w:r>
      <w:r w:rsidRPr="005B470A">
        <w:rPr>
          <w:rFonts w:ascii="Cambria" w:hAnsi="Cambria"/>
          <w:i/>
        </w:rPr>
        <w:t>Physiographie des littoraux tropicaux</w:t>
      </w:r>
      <w:r w:rsidRPr="005B470A">
        <w:rPr>
          <w:rFonts w:ascii="Cambria" w:hAnsi="Cambria"/>
        </w:rPr>
        <w:t xml:space="preserve">, </w:t>
      </w:r>
      <w:r>
        <w:rPr>
          <w:rFonts w:ascii="Cambria" w:hAnsi="Cambria"/>
        </w:rPr>
        <w:t xml:space="preserve">EPHE, Dinard, </w:t>
      </w:r>
      <w:r w:rsidRPr="005B470A">
        <w:rPr>
          <w:rFonts w:ascii="Cambria" w:hAnsi="Cambria"/>
        </w:rPr>
        <w:t xml:space="preserve">55 p. </w:t>
      </w:r>
      <w:hyperlink r:id="rId12" w:history="1">
        <w:r w:rsidRPr="00600042">
          <w:rPr>
            <w:rStyle w:val="Lienhypertexte"/>
            <w:rFonts w:ascii="Cambria" w:hAnsi="Cambria"/>
            <w:sz w:val="16"/>
          </w:rPr>
          <w:t>https://hal.archives-ouvertes.fr/cel-01425067</w:t>
        </w:r>
      </w:hyperlink>
    </w:p>
    <w:p w14:paraId="15596DBA" w14:textId="77777777" w:rsidR="00C3573B" w:rsidRPr="001E4A15" w:rsidRDefault="00C3573B" w:rsidP="00C3573B">
      <w:pPr>
        <w:pStyle w:val="Paragraphedeliste"/>
        <w:numPr>
          <w:ilvl w:val="0"/>
          <w:numId w:val="19"/>
        </w:numPr>
        <w:spacing w:after="0" w:line="240" w:lineRule="auto"/>
        <w:ind w:left="284" w:hanging="284"/>
        <w:rPr>
          <w:rFonts w:ascii="Cambria" w:hAnsi="Cambria"/>
          <w:color w:val="002060"/>
        </w:rPr>
      </w:pPr>
      <w:r w:rsidRPr="001E4A15">
        <w:rPr>
          <w:rFonts w:ascii="Cambria" w:hAnsi="Cambria"/>
          <w:b/>
          <w:color w:val="002060"/>
        </w:rPr>
        <w:t>Etienne S</w:t>
      </w:r>
      <w:r w:rsidRPr="001E4A15">
        <w:rPr>
          <w:rFonts w:ascii="Cambria" w:hAnsi="Cambria"/>
          <w:color w:val="002060"/>
        </w:rPr>
        <w:t xml:space="preserve">., 2016. </w:t>
      </w:r>
      <w:r w:rsidRPr="001E4A15">
        <w:rPr>
          <w:rFonts w:ascii="Cambria" w:hAnsi="Cambria"/>
          <w:i/>
          <w:color w:val="002060"/>
        </w:rPr>
        <w:t>Bricolage radical. Génie et banalité des fanzines do-it-yourself</w:t>
      </w:r>
      <w:r w:rsidRPr="001E4A15">
        <w:rPr>
          <w:rFonts w:ascii="Cambria" w:hAnsi="Cambria"/>
          <w:color w:val="002060"/>
        </w:rPr>
        <w:t>. Volume 1, Editions Strandflat, 118 p.</w:t>
      </w:r>
    </w:p>
    <w:p w14:paraId="22D3229B" w14:textId="77777777" w:rsidR="00C3573B" w:rsidRDefault="00C3573B" w:rsidP="00C3573B">
      <w:pPr>
        <w:pStyle w:val="Paragraphedeliste"/>
        <w:numPr>
          <w:ilvl w:val="0"/>
          <w:numId w:val="19"/>
        </w:numPr>
        <w:spacing w:after="0" w:line="240" w:lineRule="auto"/>
        <w:ind w:left="284" w:hanging="284"/>
        <w:rPr>
          <w:rFonts w:ascii="Cambria" w:hAnsi="Cambria"/>
          <w:color w:val="002060"/>
        </w:rPr>
      </w:pPr>
      <w:r w:rsidRPr="00FA7D74">
        <w:rPr>
          <w:rFonts w:ascii="Cambria" w:hAnsi="Cambria"/>
          <w:b/>
          <w:color w:val="002060"/>
        </w:rPr>
        <w:t>Étienne S.</w:t>
      </w:r>
      <w:r w:rsidRPr="00FA7D74">
        <w:rPr>
          <w:rFonts w:ascii="Cambria" w:hAnsi="Cambria"/>
          <w:color w:val="002060"/>
        </w:rPr>
        <w:t xml:space="preserve">, 2019. </w:t>
      </w:r>
      <w:r w:rsidRPr="00FA7D74">
        <w:rPr>
          <w:rFonts w:ascii="Cambria" w:hAnsi="Cambria"/>
          <w:i/>
          <w:color w:val="002060"/>
        </w:rPr>
        <w:t>Bricolage radical. Génie et banalité des fanzines do-it-yourself</w:t>
      </w:r>
      <w:r w:rsidRPr="00FA7D74">
        <w:rPr>
          <w:rFonts w:ascii="Cambria" w:hAnsi="Cambria"/>
          <w:color w:val="002060"/>
        </w:rPr>
        <w:t>. Tome 2. Strandflat, Les presses du réel, 84 p.</w:t>
      </w:r>
    </w:p>
    <w:p w14:paraId="18E36A54" w14:textId="77777777" w:rsidR="00C3573B" w:rsidRDefault="00C3573B" w:rsidP="00C3573B">
      <w:pPr>
        <w:pStyle w:val="Paragraphedeliste"/>
        <w:numPr>
          <w:ilvl w:val="0"/>
          <w:numId w:val="19"/>
        </w:numPr>
        <w:spacing w:after="0" w:line="240" w:lineRule="auto"/>
        <w:ind w:left="284" w:hanging="284"/>
        <w:rPr>
          <w:rFonts w:ascii="Cambria" w:hAnsi="Cambria"/>
          <w:color w:val="002060"/>
        </w:rPr>
      </w:pPr>
      <w:r>
        <w:rPr>
          <w:rFonts w:ascii="Cambria" w:hAnsi="Cambria"/>
          <w:b/>
          <w:color w:val="002060"/>
        </w:rPr>
        <w:lastRenderedPageBreak/>
        <w:t>Etienne S.</w:t>
      </w:r>
      <w:r>
        <w:rPr>
          <w:rFonts w:ascii="Cambria" w:hAnsi="Cambria"/>
          <w:color w:val="002060"/>
        </w:rPr>
        <w:t xml:space="preserve">, 2022. </w:t>
      </w:r>
      <w:r w:rsidRPr="00B9763B">
        <w:rPr>
          <w:rFonts w:ascii="Cambria" w:hAnsi="Cambria"/>
          <w:i/>
          <w:iCs/>
          <w:color w:val="002060"/>
        </w:rPr>
        <w:t>Dans un fauteuil. Voyage immobile dans des paysages encapsulés</w:t>
      </w:r>
      <w:r>
        <w:rPr>
          <w:rFonts w:ascii="Cambria" w:hAnsi="Cambria"/>
          <w:color w:val="002060"/>
        </w:rPr>
        <w:t>. Friville Editions, 108 p.</w:t>
      </w:r>
    </w:p>
    <w:p w14:paraId="6772E012" w14:textId="77777777" w:rsidR="00C3573B" w:rsidRDefault="00C3573B" w:rsidP="00C3573B">
      <w:pPr>
        <w:pStyle w:val="Paragraphedeliste"/>
        <w:numPr>
          <w:ilvl w:val="0"/>
          <w:numId w:val="19"/>
        </w:numPr>
        <w:spacing w:after="0" w:line="240" w:lineRule="auto"/>
        <w:ind w:left="284" w:hanging="284"/>
        <w:rPr>
          <w:rFonts w:ascii="Cambria" w:hAnsi="Cambria"/>
          <w:color w:val="002060"/>
        </w:rPr>
      </w:pPr>
      <w:r>
        <w:rPr>
          <w:rFonts w:ascii="Cambria" w:hAnsi="Cambria"/>
          <w:b/>
          <w:color w:val="002060"/>
        </w:rPr>
        <w:t>Etienne S.,</w:t>
      </w:r>
      <w:r>
        <w:rPr>
          <w:rFonts w:ascii="Cambria" w:hAnsi="Cambria"/>
          <w:color w:val="002060"/>
        </w:rPr>
        <w:t xml:space="preserve"> 2023. </w:t>
      </w:r>
      <w:r w:rsidRPr="00BA1076">
        <w:rPr>
          <w:rFonts w:ascii="Cambria" w:hAnsi="Cambria"/>
          <w:i/>
          <w:iCs/>
          <w:color w:val="002060"/>
        </w:rPr>
        <w:t>Faire les poussières</w:t>
      </w:r>
      <w:r>
        <w:rPr>
          <w:rFonts w:ascii="Cambria" w:hAnsi="Cambria"/>
          <w:color w:val="002060"/>
        </w:rPr>
        <w:t>. Friville Editions, coffret d’artiste.</w:t>
      </w:r>
    </w:p>
    <w:p w14:paraId="3D0AFE49" w14:textId="77777777" w:rsidR="00C3573B" w:rsidRPr="00CF106E" w:rsidRDefault="00C3573B" w:rsidP="00C3573B">
      <w:pPr>
        <w:pStyle w:val="Paragraphedeliste"/>
        <w:numPr>
          <w:ilvl w:val="0"/>
          <w:numId w:val="19"/>
        </w:numPr>
        <w:spacing w:after="0" w:line="240" w:lineRule="auto"/>
        <w:ind w:left="284" w:hanging="284"/>
        <w:rPr>
          <w:rFonts w:ascii="Cambria" w:hAnsi="Cambria"/>
          <w:bCs/>
          <w:color w:val="002060"/>
        </w:rPr>
      </w:pPr>
      <w:r w:rsidRPr="00CF106E">
        <w:rPr>
          <w:rFonts w:ascii="Cambria" w:hAnsi="Cambria"/>
          <w:bCs/>
          <w:color w:val="002060"/>
        </w:rPr>
        <w:t xml:space="preserve">Vladova T., </w:t>
      </w:r>
      <w:r w:rsidRPr="00CF106E">
        <w:rPr>
          <w:rFonts w:ascii="Cambria" w:hAnsi="Cambria"/>
          <w:b/>
          <w:color w:val="002060"/>
        </w:rPr>
        <w:t>Etienne S.</w:t>
      </w:r>
      <w:r w:rsidRPr="00CF106E">
        <w:rPr>
          <w:rFonts w:ascii="Cambria" w:hAnsi="Cambria"/>
          <w:bCs/>
          <w:color w:val="002060"/>
        </w:rPr>
        <w:t xml:space="preserve"> (</w:t>
      </w:r>
      <w:r>
        <w:rPr>
          <w:rFonts w:ascii="Cambria" w:hAnsi="Cambria"/>
          <w:bCs/>
          <w:color w:val="002060"/>
        </w:rPr>
        <w:t>sous la dir.</w:t>
      </w:r>
      <w:r w:rsidRPr="00CF106E">
        <w:rPr>
          <w:rFonts w:ascii="Cambria" w:hAnsi="Cambria"/>
          <w:bCs/>
          <w:color w:val="002060"/>
        </w:rPr>
        <w:t>)</w:t>
      </w:r>
      <w:r>
        <w:rPr>
          <w:rFonts w:ascii="Cambria" w:hAnsi="Cambria"/>
          <w:bCs/>
          <w:color w:val="002060"/>
        </w:rPr>
        <w:t>,2024</w:t>
      </w:r>
      <w:r w:rsidRPr="00CF106E">
        <w:rPr>
          <w:rFonts w:ascii="Cambria" w:hAnsi="Cambria"/>
          <w:bCs/>
          <w:color w:val="002060"/>
        </w:rPr>
        <w:t xml:space="preserve">. </w:t>
      </w:r>
      <w:r w:rsidRPr="00CF106E">
        <w:rPr>
          <w:rFonts w:ascii="Cambria" w:hAnsi="Cambria"/>
          <w:bCs/>
          <w:i/>
          <w:iCs/>
          <w:color w:val="002060"/>
        </w:rPr>
        <w:t>De la beauté naturelle en temps de crise</w:t>
      </w:r>
      <w:r w:rsidRPr="00CF106E">
        <w:rPr>
          <w:rFonts w:ascii="Cambria" w:hAnsi="Cambria"/>
          <w:bCs/>
          <w:color w:val="002060"/>
        </w:rPr>
        <w:t>. Ed. Hermann, Paris,</w:t>
      </w:r>
      <w:r>
        <w:rPr>
          <w:rFonts w:ascii="Cambria" w:hAnsi="Cambria"/>
          <w:bCs/>
          <w:color w:val="002060"/>
        </w:rPr>
        <w:t xml:space="preserve"> 228 p.</w:t>
      </w:r>
    </w:p>
    <w:p w14:paraId="69CA1800" w14:textId="77777777" w:rsidR="00C3573B" w:rsidRDefault="00C3573B" w:rsidP="00C3573B">
      <w:pPr>
        <w:widowControl w:val="0"/>
        <w:tabs>
          <w:tab w:val="left" w:pos="360"/>
        </w:tabs>
        <w:rPr>
          <w:rFonts w:ascii="Cambria" w:hAnsi="Cambria"/>
          <w:b/>
          <w:color w:val="000000" w:themeColor="text1"/>
        </w:rPr>
      </w:pPr>
    </w:p>
    <w:p w14:paraId="09079DE8" w14:textId="77777777" w:rsidR="00C3573B" w:rsidRPr="005B470A" w:rsidRDefault="00C3573B" w:rsidP="00C3573B">
      <w:pPr>
        <w:widowControl w:val="0"/>
        <w:tabs>
          <w:tab w:val="left" w:pos="360"/>
        </w:tabs>
        <w:rPr>
          <w:rFonts w:ascii="Cambria" w:hAnsi="Cambria"/>
        </w:rPr>
      </w:pPr>
      <w:r>
        <w:rPr>
          <w:rFonts w:ascii="Cambria" w:hAnsi="Cambria"/>
          <w:b/>
          <w:color w:val="000000" w:themeColor="text1"/>
        </w:rPr>
        <w:t>C</w:t>
      </w:r>
      <w:r w:rsidRPr="004C0BC5">
        <w:rPr>
          <w:rFonts w:ascii="Cambria" w:hAnsi="Cambria"/>
          <w:b/>
          <w:color w:val="000000" w:themeColor="text1"/>
        </w:rPr>
        <w:t>hapitres d’ouvrage, rapports scientifiques</w:t>
      </w:r>
    </w:p>
    <w:p w14:paraId="044181F6" w14:textId="77777777" w:rsidR="00C3573B" w:rsidRPr="005B470A" w:rsidRDefault="00C3573B" w:rsidP="00C3573B">
      <w:pPr>
        <w:widowControl w:val="0"/>
        <w:numPr>
          <w:ilvl w:val="0"/>
          <w:numId w:val="19"/>
        </w:numPr>
        <w:tabs>
          <w:tab w:val="left" w:pos="360"/>
        </w:tabs>
        <w:spacing w:after="0" w:line="240" w:lineRule="auto"/>
        <w:ind w:left="284" w:hanging="284"/>
        <w:rPr>
          <w:rFonts w:ascii="Cambria" w:hAnsi="Cambria"/>
          <w:lang w:val="en-GB"/>
        </w:rPr>
      </w:pPr>
      <w:r w:rsidRPr="005B470A">
        <w:rPr>
          <w:rFonts w:ascii="Cambria" w:hAnsi="Cambria"/>
          <w:b/>
        </w:rPr>
        <w:t>Etienne S.</w:t>
      </w:r>
      <w:r w:rsidRPr="005B470A">
        <w:rPr>
          <w:rFonts w:ascii="Cambria" w:hAnsi="Cambria"/>
        </w:rPr>
        <w:t xml:space="preserve">, 2004. Le paysage à grande échelle : les microformes et leur azonalité. In : Mercier D. (coord.), </w:t>
      </w:r>
      <w:r w:rsidRPr="005B470A">
        <w:rPr>
          <w:rFonts w:ascii="Cambria" w:hAnsi="Cambria"/>
          <w:i/>
        </w:rPr>
        <w:t>Le commentaire de paysages en géographie physique</w:t>
      </w:r>
      <w:r w:rsidRPr="005B470A">
        <w:rPr>
          <w:rFonts w:ascii="Cambria" w:hAnsi="Cambria"/>
        </w:rPr>
        <w:t xml:space="preserve">. </w:t>
      </w:r>
      <w:r w:rsidRPr="005B470A">
        <w:rPr>
          <w:rFonts w:ascii="Cambria" w:hAnsi="Cambria"/>
          <w:lang w:val="en-GB"/>
        </w:rPr>
        <w:t>Armand Colin, Paris, p. 114-117.</w:t>
      </w:r>
    </w:p>
    <w:p w14:paraId="60236214" w14:textId="77777777" w:rsidR="00C3573B" w:rsidRPr="005B470A" w:rsidRDefault="00C3573B" w:rsidP="00C3573B">
      <w:pPr>
        <w:widowControl w:val="0"/>
        <w:numPr>
          <w:ilvl w:val="0"/>
          <w:numId w:val="19"/>
        </w:numPr>
        <w:tabs>
          <w:tab w:val="left" w:pos="360"/>
        </w:tabs>
        <w:spacing w:after="0" w:line="240" w:lineRule="auto"/>
        <w:ind w:left="284" w:hanging="284"/>
        <w:rPr>
          <w:rFonts w:ascii="Cambria" w:hAnsi="Cambria"/>
        </w:rPr>
      </w:pPr>
      <w:r w:rsidRPr="005B470A">
        <w:rPr>
          <w:rFonts w:ascii="Cambria" w:hAnsi="Cambria"/>
          <w:b/>
        </w:rPr>
        <w:t>Etienne S.</w:t>
      </w:r>
      <w:r w:rsidRPr="005B470A">
        <w:rPr>
          <w:rFonts w:ascii="Cambria" w:hAnsi="Cambria"/>
        </w:rPr>
        <w:t xml:space="preserve">, 2004. Les emboîtements d’échelles spatio-temporelles : l’exemple islandais. In : Mercier D. (coord.), </w:t>
      </w:r>
      <w:r w:rsidRPr="005B470A">
        <w:rPr>
          <w:rFonts w:ascii="Cambria" w:hAnsi="Cambria"/>
          <w:i/>
        </w:rPr>
        <w:t>Le commentaire de paysages en géographie physique</w:t>
      </w:r>
      <w:r w:rsidRPr="005B470A">
        <w:rPr>
          <w:rFonts w:ascii="Cambria" w:hAnsi="Cambria"/>
        </w:rPr>
        <w:t>. Armand Colin, Paris, p. 146-149.</w:t>
      </w:r>
    </w:p>
    <w:p w14:paraId="48767D72" w14:textId="77777777" w:rsidR="00C3573B" w:rsidRPr="005B470A" w:rsidRDefault="00C3573B" w:rsidP="00C3573B">
      <w:pPr>
        <w:widowControl w:val="0"/>
        <w:numPr>
          <w:ilvl w:val="0"/>
          <w:numId w:val="19"/>
        </w:numPr>
        <w:tabs>
          <w:tab w:val="left" w:pos="360"/>
        </w:tabs>
        <w:spacing w:after="0" w:line="240" w:lineRule="auto"/>
        <w:ind w:left="284" w:hanging="284"/>
        <w:rPr>
          <w:rFonts w:ascii="Cambria" w:hAnsi="Cambria"/>
        </w:rPr>
      </w:pPr>
      <w:r w:rsidRPr="005B470A">
        <w:rPr>
          <w:rFonts w:ascii="Cambria" w:hAnsi="Cambria"/>
          <w:b/>
        </w:rPr>
        <w:t>Etienne S</w:t>
      </w:r>
      <w:r w:rsidRPr="005B470A">
        <w:rPr>
          <w:rFonts w:ascii="Cambria" w:hAnsi="Cambria"/>
        </w:rPr>
        <w:t xml:space="preserve">., 2004. Un paysage minéral subpolaire : le reg de Sveinar en Islande. In : Mercier D. (coord.), </w:t>
      </w:r>
      <w:r w:rsidRPr="005B470A">
        <w:rPr>
          <w:rFonts w:ascii="Cambria" w:hAnsi="Cambria"/>
          <w:i/>
        </w:rPr>
        <w:t>Le commentaire de paysages en géographie physique</w:t>
      </w:r>
      <w:r w:rsidRPr="005B470A">
        <w:rPr>
          <w:rFonts w:ascii="Cambria" w:hAnsi="Cambria"/>
        </w:rPr>
        <w:t xml:space="preserve">. </w:t>
      </w:r>
      <w:r w:rsidRPr="005B470A">
        <w:rPr>
          <w:rFonts w:ascii="Cambria" w:hAnsi="Cambria"/>
          <w:lang w:val="en-GB"/>
        </w:rPr>
        <w:t>Armand Colin, Paris, p. 20-23.</w:t>
      </w:r>
    </w:p>
    <w:p w14:paraId="04B752A3" w14:textId="77777777" w:rsidR="00C3573B" w:rsidRPr="005B470A" w:rsidRDefault="00C3573B" w:rsidP="00C3573B">
      <w:pPr>
        <w:widowControl w:val="0"/>
        <w:numPr>
          <w:ilvl w:val="0"/>
          <w:numId w:val="19"/>
        </w:numPr>
        <w:tabs>
          <w:tab w:val="left" w:pos="360"/>
        </w:tabs>
        <w:spacing w:after="0" w:line="240" w:lineRule="auto"/>
        <w:ind w:left="284" w:hanging="284"/>
        <w:rPr>
          <w:rFonts w:ascii="Cambria" w:hAnsi="Cambria"/>
        </w:rPr>
      </w:pPr>
      <w:r w:rsidRPr="005B470A">
        <w:rPr>
          <w:rFonts w:ascii="Cambria" w:hAnsi="Cambria"/>
          <w:b/>
          <w:bCs/>
        </w:rPr>
        <w:t>Etienne S.,</w:t>
      </w:r>
      <w:r w:rsidRPr="005B470A">
        <w:rPr>
          <w:rFonts w:ascii="Cambria" w:hAnsi="Cambria"/>
        </w:rPr>
        <w:t xml:space="preserve"> 2005. Géographie des zones froides, glaciaire et périglaciaire des autres zones. In Wackermann G. (dir.), </w:t>
      </w:r>
      <w:r w:rsidRPr="005B470A">
        <w:rPr>
          <w:rFonts w:ascii="Cambria" w:hAnsi="Cambria"/>
          <w:i/>
          <w:iCs/>
        </w:rPr>
        <w:t>Dictionnaire de Géographie</w:t>
      </w:r>
      <w:r w:rsidRPr="005B470A">
        <w:rPr>
          <w:rFonts w:ascii="Cambria" w:hAnsi="Cambria"/>
        </w:rPr>
        <w:t>, Ellipses, 20 pages.</w:t>
      </w:r>
    </w:p>
    <w:p w14:paraId="07E9F0FD" w14:textId="77777777" w:rsidR="00C3573B" w:rsidRPr="005B470A" w:rsidRDefault="00C3573B" w:rsidP="00C3573B">
      <w:pPr>
        <w:widowControl w:val="0"/>
        <w:numPr>
          <w:ilvl w:val="0"/>
          <w:numId w:val="19"/>
        </w:numPr>
        <w:tabs>
          <w:tab w:val="left" w:pos="360"/>
        </w:tabs>
        <w:spacing w:after="0" w:line="240" w:lineRule="auto"/>
        <w:ind w:left="284" w:hanging="284"/>
        <w:rPr>
          <w:rFonts w:ascii="Cambria" w:hAnsi="Cambria"/>
        </w:rPr>
      </w:pPr>
      <w:r w:rsidRPr="005B470A">
        <w:rPr>
          <w:rFonts w:ascii="Cambria" w:hAnsi="Cambria"/>
          <w:b/>
          <w:bCs/>
        </w:rPr>
        <w:t>Etienne S.,</w:t>
      </w:r>
      <w:r w:rsidRPr="005B470A">
        <w:rPr>
          <w:rFonts w:ascii="Cambria" w:hAnsi="Cambria"/>
        </w:rPr>
        <w:t xml:space="preserve"> 2005. Tourisme et environnement polaire: enjeux et perspectives. In M.-F. André (dir.) – </w:t>
      </w:r>
      <w:r w:rsidRPr="005B470A">
        <w:rPr>
          <w:rFonts w:ascii="Cambria" w:hAnsi="Cambria"/>
          <w:i/>
          <w:iCs/>
        </w:rPr>
        <w:t>Le monde polaire: mutations et transitions</w:t>
      </w:r>
      <w:r w:rsidRPr="005B470A">
        <w:rPr>
          <w:rFonts w:ascii="Cambria" w:hAnsi="Cambria"/>
        </w:rPr>
        <w:t>, Ellipses, p. 81-96.</w:t>
      </w:r>
    </w:p>
    <w:p w14:paraId="34CECF1C" w14:textId="77777777" w:rsidR="00C3573B" w:rsidRPr="005B470A" w:rsidRDefault="00C3573B" w:rsidP="00C3573B">
      <w:pPr>
        <w:widowControl w:val="0"/>
        <w:numPr>
          <w:ilvl w:val="0"/>
          <w:numId w:val="19"/>
        </w:numPr>
        <w:tabs>
          <w:tab w:val="left" w:pos="360"/>
        </w:tabs>
        <w:spacing w:after="0" w:line="240" w:lineRule="auto"/>
        <w:ind w:left="284" w:hanging="284"/>
        <w:rPr>
          <w:rFonts w:ascii="Cambria" w:hAnsi="Cambria"/>
        </w:rPr>
      </w:pPr>
      <w:r w:rsidRPr="005B470A">
        <w:rPr>
          <w:rFonts w:ascii="Cambria" w:hAnsi="Cambria"/>
          <w:b/>
          <w:bCs/>
        </w:rPr>
        <w:t>Etienne S.</w:t>
      </w:r>
      <w:r w:rsidRPr="005B470A">
        <w:rPr>
          <w:rFonts w:ascii="Cambria" w:hAnsi="Cambria"/>
        </w:rPr>
        <w:t xml:space="preserve"> 2006. La corticométrie : une méthode de datation en milieux froids. </w:t>
      </w:r>
      <w:r w:rsidRPr="005B470A">
        <w:rPr>
          <w:rFonts w:ascii="Cambria" w:hAnsi="Cambria"/>
          <w:i/>
          <w:iCs/>
        </w:rPr>
        <w:t>Du continent au bassin-versant. Théories et pratiques en géographie physique. Hommages au professeur Alain Godard</w:t>
      </w:r>
      <w:r w:rsidRPr="005B470A">
        <w:rPr>
          <w:rFonts w:ascii="Cambria" w:hAnsi="Cambria"/>
        </w:rPr>
        <w:t>, Presses Universitaires Blaise-Pascal, Clermont-Ferrand, collection Nature et Sociétés, 293-300.</w:t>
      </w:r>
    </w:p>
    <w:p w14:paraId="7CEC3DA9" w14:textId="77777777" w:rsidR="00C3573B" w:rsidRPr="005B470A" w:rsidRDefault="00C3573B" w:rsidP="00C3573B">
      <w:pPr>
        <w:pStyle w:val="Paragraphedeliste"/>
        <w:numPr>
          <w:ilvl w:val="0"/>
          <w:numId w:val="19"/>
        </w:numPr>
        <w:spacing w:after="0" w:line="240" w:lineRule="auto"/>
        <w:ind w:left="284" w:hanging="284"/>
        <w:rPr>
          <w:rFonts w:ascii="Cambria" w:hAnsi="Cambria"/>
          <w:lang w:val="en-US"/>
        </w:rPr>
      </w:pPr>
      <w:r w:rsidRPr="005B470A">
        <w:rPr>
          <w:rFonts w:ascii="Cambria" w:hAnsi="Cambria"/>
          <w:color w:val="000000"/>
        </w:rPr>
        <w:t xml:space="preserve">Etzelmüller B., Warburton J., Mercier D., </w:t>
      </w:r>
      <w:r w:rsidRPr="005B470A">
        <w:rPr>
          <w:rFonts w:ascii="Cambria" w:hAnsi="Cambria"/>
          <w:b/>
          <w:color w:val="000000"/>
        </w:rPr>
        <w:t>Etienne S</w:t>
      </w:r>
      <w:r w:rsidRPr="005B470A">
        <w:rPr>
          <w:rFonts w:ascii="Cambria" w:hAnsi="Cambria"/>
          <w:color w:val="000000"/>
        </w:rPr>
        <w:t xml:space="preserve">., Frauenfelder R., 2007. </w:t>
      </w:r>
      <w:r w:rsidRPr="005B470A">
        <w:rPr>
          <w:rFonts w:ascii="Cambria" w:hAnsi="Cambria"/>
          <w:color w:val="000000"/>
          <w:lang w:val="en-US"/>
        </w:rPr>
        <w:t xml:space="preserve">Chapter 2 - Analysis of Sediment Storage: Geological and geomorphological context. </w:t>
      </w:r>
      <w:r w:rsidRPr="005B470A">
        <w:rPr>
          <w:rFonts w:ascii="Cambria" w:hAnsi="Cambria"/>
          <w:color w:val="000000"/>
          <w:lang w:val="en-GB"/>
        </w:rPr>
        <w:t>In : Achim A. Beylich, Jeff Warburton (eds), S</w:t>
      </w:r>
      <w:r w:rsidRPr="005B470A">
        <w:rPr>
          <w:rFonts w:ascii="Cambria" w:hAnsi="Cambria"/>
          <w:i/>
          <w:color w:val="000000"/>
          <w:lang w:val="en-GB"/>
        </w:rPr>
        <w:t>EDIFLUX Manual, Analysis of Source-to-Sink-Fluxes and Sediment Budgets in Changing High-Latitude and High-Altitude Cold Environments</w:t>
      </w:r>
      <w:r w:rsidRPr="005B470A">
        <w:rPr>
          <w:rFonts w:ascii="Cambria" w:hAnsi="Cambria"/>
          <w:color w:val="000000"/>
          <w:lang w:val="en-GB"/>
        </w:rPr>
        <w:t>, Norges Geologiske Undersøkelse, NGU-report n°53, p. 37-60.</w:t>
      </w:r>
      <w:r w:rsidRPr="005B470A">
        <w:rPr>
          <w:rFonts w:ascii="Cambria" w:hAnsi="Cambria"/>
          <w:lang w:val="en-GB"/>
        </w:rPr>
        <w:t xml:space="preserve"> </w:t>
      </w:r>
      <w:hyperlink r:id="rId13" w:history="1">
        <w:r w:rsidRPr="005B470A">
          <w:rPr>
            <w:rStyle w:val="Lienhypertexte"/>
            <w:rFonts w:ascii="Cambria" w:hAnsi="Cambria"/>
            <w:lang w:val="en-US"/>
          </w:rPr>
          <w:t>www.ngu.no/FileArchive/237/2007_053.pdf</w:t>
        </w:r>
      </w:hyperlink>
    </w:p>
    <w:p w14:paraId="0E066A18" w14:textId="77777777" w:rsidR="00C3573B" w:rsidRPr="005B470A" w:rsidRDefault="00C3573B" w:rsidP="00C3573B">
      <w:pPr>
        <w:widowControl w:val="0"/>
        <w:numPr>
          <w:ilvl w:val="0"/>
          <w:numId w:val="19"/>
        </w:numPr>
        <w:spacing w:after="0" w:line="240" w:lineRule="auto"/>
        <w:ind w:left="284" w:hanging="284"/>
        <w:rPr>
          <w:rFonts w:ascii="Cambria" w:hAnsi="Cambria"/>
        </w:rPr>
      </w:pPr>
      <w:r w:rsidRPr="005B470A">
        <w:rPr>
          <w:rFonts w:ascii="Cambria" w:hAnsi="Cambria"/>
          <w:b/>
          <w:bCs/>
        </w:rPr>
        <w:t>Etienne S.,</w:t>
      </w:r>
      <w:r w:rsidRPr="005B470A">
        <w:rPr>
          <w:rFonts w:ascii="Cambria" w:hAnsi="Cambria"/>
        </w:rPr>
        <w:t xml:space="preserve"> 2007. Les plates-formes rocheuses des littoraux volcaniques. In </w:t>
      </w:r>
      <w:r w:rsidRPr="005B470A">
        <w:rPr>
          <w:rFonts w:ascii="Cambria" w:hAnsi="Cambria"/>
          <w:bCs/>
        </w:rPr>
        <w:t>Etienne S.</w:t>
      </w:r>
      <w:r w:rsidRPr="005B470A">
        <w:rPr>
          <w:rFonts w:ascii="Cambria" w:hAnsi="Cambria"/>
          <w:b/>
          <w:bCs/>
        </w:rPr>
        <w:t xml:space="preserve"> </w:t>
      </w:r>
      <w:r w:rsidRPr="005B470A">
        <w:rPr>
          <w:rFonts w:ascii="Cambria" w:hAnsi="Cambria"/>
          <w:bCs/>
        </w:rPr>
        <w:t xml:space="preserve">et </w:t>
      </w:r>
      <w:r w:rsidRPr="005B470A">
        <w:rPr>
          <w:rFonts w:ascii="Cambria" w:hAnsi="Cambria"/>
        </w:rPr>
        <w:t>Paris R.</w:t>
      </w:r>
      <w:r w:rsidRPr="005B470A">
        <w:rPr>
          <w:rFonts w:ascii="Cambria" w:hAnsi="Cambria"/>
          <w:b/>
          <w:bCs/>
        </w:rPr>
        <w:t xml:space="preserve"> </w:t>
      </w:r>
      <w:r w:rsidRPr="005B470A">
        <w:rPr>
          <w:rFonts w:ascii="Cambria" w:hAnsi="Cambria"/>
        </w:rPr>
        <w:t xml:space="preserve">(dir.), </w:t>
      </w:r>
      <w:r w:rsidRPr="005B470A">
        <w:rPr>
          <w:rFonts w:ascii="Cambria" w:hAnsi="Cambria"/>
          <w:i/>
          <w:iCs/>
        </w:rPr>
        <w:t>Les littoraux volcaniques : une approche environnementale</w:t>
      </w:r>
      <w:r w:rsidRPr="005B470A">
        <w:rPr>
          <w:rFonts w:ascii="Cambria" w:hAnsi="Cambria"/>
        </w:rPr>
        <w:t>, Presses Universitaires Blaise-Pascal, Clermont-Ferrand, collection Volcaniques, p. 37-55.</w:t>
      </w:r>
      <w:r w:rsidRPr="005B470A">
        <w:rPr>
          <w:rFonts w:ascii="Cambria" w:hAnsi="Cambria"/>
          <w:b/>
          <w:bCs/>
        </w:rPr>
        <w:t xml:space="preserve"> </w:t>
      </w:r>
    </w:p>
    <w:p w14:paraId="2720CB33" w14:textId="77777777" w:rsidR="00C3573B" w:rsidRPr="005B470A" w:rsidRDefault="00C3573B" w:rsidP="00C3573B">
      <w:pPr>
        <w:widowControl w:val="0"/>
        <w:numPr>
          <w:ilvl w:val="0"/>
          <w:numId w:val="19"/>
        </w:numPr>
        <w:spacing w:after="0" w:line="240" w:lineRule="auto"/>
        <w:ind w:left="284" w:hanging="284"/>
        <w:rPr>
          <w:rFonts w:ascii="Cambria" w:hAnsi="Cambria"/>
        </w:rPr>
      </w:pPr>
      <w:r w:rsidRPr="005B470A">
        <w:rPr>
          <w:rFonts w:ascii="Cambria" w:hAnsi="Cambria"/>
          <w:b/>
        </w:rPr>
        <w:t>Etienne S</w:t>
      </w:r>
      <w:r w:rsidRPr="005B470A">
        <w:rPr>
          <w:rFonts w:ascii="Cambria" w:hAnsi="Cambria"/>
        </w:rPr>
        <w:t xml:space="preserve">., 2010. As paisagens naturais dos litorais da Polinésia Francesa. In Castro de Panizza A. et Fournier J. (coord.), </w:t>
      </w:r>
      <w:r w:rsidRPr="005B470A">
        <w:rPr>
          <w:rFonts w:ascii="Cambria" w:hAnsi="Cambria"/>
          <w:i/>
          <w:iCs/>
        </w:rPr>
        <w:t xml:space="preserve">A França por suas Paisagens, </w:t>
      </w:r>
      <w:r w:rsidRPr="005B470A">
        <w:rPr>
          <w:rFonts w:ascii="Cambria" w:hAnsi="Cambria"/>
          <w:iCs/>
        </w:rPr>
        <w:t>Fecilcam, Brésil.</w:t>
      </w:r>
    </w:p>
    <w:p w14:paraId="30202B03" w14:textId="77777777" w:rsidR="00C3573B" w:rsidRPr="005B470A" w:rsidRDefault="00C3573B" w:rsidP="00C3573B">
      <w:pPr>
        <w:widowControl w:val="0"/>
        <w:numPr>
          <w:ilvl w:val="0"/>
          <w:numId w:val="19"/>
        </w:numPr>
        <w:spacing w:after="0" w:line="240" w:lineRule="auto"/>
        <w:ind w:left="284" w:hanging="284"/>
        <w:rPr>
          <w:rFonts w:ascii="Cambria" w:hAnsi="Cambria"/>
        </w:rPr>
      </w:pPr>
      <w:r w:rsidRPr="005B470A">
        <w:rPr>
          <w:rFonts w:ascii="Cambria" w:hAnsi="Cambria"/>
          <w:b/>
        </w:rPr>
        <w:t>Etienne S</w:t>
      </w:r>
      <w:r w:rsidRPr="005B470A">
        <w:rPr>
          <w:rFonts w:ascii="Cambria" w:hAnsi="Cambria"/>
        </w:rPr>
        <w:t xml:space="preserve">., 2011. Quand l'Antarctique a-t-il été exploré ? In Lemarchand-Copreaux F., André M.-F., Rémy F. (éd.) - </w:t>
      </w:r>
      <w:r w:rsidRPr="005B470A">
        <w:rPr>
          <w:rFonts w:ascii="Cambria" w:hAnsi="Cambria"/>
          <w:i/>
        </w:rPr>
        <w:t>Cap sur les pôles</w:t>
      </w:r>
      <w:r w:rsidRPr="005B470A">
        <w:rPr>
          <w:rFonts w:ascii="Cambria" w:hAnsi="Cambria"/>
        </w:rPr>
        <w:t>. Omniscience, p. 40-41.</w:t>
      </w:r>
    </w:p>
    <w:p w14:paraId="5D1ED081" w14:textId="77777777" w:rsidR="00C3573B" w:rsidRPr="005B470A" w:rsidRDefault="00C3573B" w:rsidP="00C3573B">
      <w:pPr>
        <w:pStyle w:val="Paragraphedeliste"/>
        <w:numPr>
          <w:ilvl w:val="0"/>
          <w:numId w:val="19"/>
        </w:numPr>
        <w:spacing w:after="0" w:line="240" w:lineRule="auto"/>
        <w:ind w:left="284" w:hanging="284"/>
        <w:rPr>
          <w:rFonts w:ascii="Cambria" w:hAnsi="Cambria"/>
        </w:rPr>
      </w:pPr>
      <w:r w:rsidRPr="005B470A">
        <w:rPr>
          <w:rFonts w:ascii="Cambria" w:hAnsi="Cambria"/>
          <w:b/>
        </w:rPr>
        <w:t>Etienne S.</w:t>
      </w:r>
      <w:r w:rsidRPr="005B470A">
        <w:rPr>
          <w:rFonts w:ascii="Cambria" w:hAnsi="Cambria"/>
        </w:rPr>
        <w:t xml:space="preserve">, 2011. Qui a atteint le Pôle Nord ? In Lemarchand-Copreaux F., André M.-F., Rémy F. (éd.) - </w:t>
      </w:r>
      <w:r w:rsidRPr="005B470A">
        <w:rPr>
          <w:rFonts w:ascii="Cambria" w:hAnsi="Cambria"/>
          <w:i/>
        </w:rPr>
        <w:t>Cap sur les pôles</w:t>
      </w:r>
      <w:r w:rsidRPr="005B470A">
        <w:rPr>
          <w:rFonts w:ascii="Cambria" w:hAnsi="Cambria"/>
        </w:rPr>
        <w:t>. Omniscience, p. 54-55.</w:t>
      </w:r>
    </w:p>
    <w:p w14:paraId="0231CA78" w14:textId="77777777" w:rsidR="00C3573B" w:rsidRPr="005B470A" w:rsidRDefault="00C3573B" w:rsidP="00C3573B">
      <w:pPr>
        <w:pStyle w:val="Paragraphedeliste"/>
        <w:numPr>
          <w:ilvl w:val="0"/>
          <w:numId w:val="19"/>
        </w:numPr>
        <w:spacing w:after="0" w:line="240" w:lineRule="auto"/>
        <w:ind w:left="284" w:hanging="284"/>
        <w:rPr>
          <w:rFonts w:ascii="Cambria" w:hAnsi="Cambria"/>
        </w:rPr>
      </w:pPr>
      <w:r w:rsidRPr="005B470A">
        <w:rPr>
          <w:rFonts w:ascii="Cambria" w:hAnsi="Cambria"/>
          <w:b/>
        </w:rPr>
        <w:t>Etienne S.,</w:t>
      </w:r>
      <w:r w:rsidRPr="005B470A">
        <w:rPr>
          <w:rFonts w:ascii="Cambria" w:hAnsi="Cambria"/>
        </w:rPr>
        <w:t xml:space="preserve"> 2011. Et le Pôle Sud ? In Lemarchand-Copreaux F., André M.-F., Rémy F. (éd.) - </w:t>
      </w:r>
      <w:r w:rsidRPr="005B470A">
        <w:rPr>
          <w:rFonts w:ascii="Cambria" w:hAnsi="Cambria"/>
          <w:i/>
        </w:rPr>
        <w:t>Cap sur les pôles</w:t>
      </w:r>
      <w:r w:rsidRPr="005B470A">
        <w:rPr>
          <w:rFonts w:ascii="Cambria" w:hAnsi="Cambria"/>
        </w:rPr>
        <w:t>. Omniscience, p. 56-57.</w:t>
      </w:r>
    </w:p>
    <w:p w14:paraId="4B311CC2" w14:textId="77777777" w:rsidR="00C3573B" w:rsidRPr="005B470A" w:rsidRDefault="00C3573B" w:rsidP="00C3573B">
      <w:pPr>
        <w:pStyle w:val="Paragraphedeliste"/>
        <w:numPr>
          <w:ilvl w:val="0"/>
          <w:numId w:val="19"/>
        </w:numPr>
        <w:spacing w:after="0" w:line="240" w:lineRule="auto"/>
        <w:ind w:left="284" w:hanging="284"/>
        <w:rPr>
          <w:rFonts w:ascii="Cambria" w:hAnsi="Cambria"/>
        </w:rPr>
      </w:pPr>
      <w:r w:rsidRPr="005B470A">
        <w:rPr>
          <w:rFonts w:ascii="Cambria" w:hAnsi="Cambria"/>
          <w:b/>
        </w:rPr>
        <w:t>Etienne S</w:t>
      </w:r>
      <w:r w:rsidRPr="005B470A">
        <w:rPr>
          <w:rFonts w:ascii="Cambria" w:hAnsi="Cambria"/>
        </w:rPr>
        <w:t xml:space="preserve">., 2011. L’exploration polaire a-t-elle des effets pervers ? In Lemarchand-Copreaux F., André M.-F., Rémy F. (éd.) - </w:t>
      </w:r>
      <w:r w:rsidRPr="005B470A">
        <w:rPr>
          <w:rFonts w:ascii="Cambria" w:hAnsi="Cambria"/>
          <w:i/>
        </w:rPr>
        <w:t>Cap sur les pôles</w:t>
      </w:r>
      <w:r w:rsidRPr="005B470A">
        <w:rPr>
          <w:rFonts w:ascii="Cambria" w:hAnsi="Cambria"/>
        </w:rPr>
        <w:t>. Omniscience, p. 88-89.</w:t>
      </w:r>
    </w:p>
    <w:p w14:paraId="36291D0A" w14:textId="77777777" w:rsidR="00C3573B" w:rsidRPr="005B470A" w:rsidRDefault="00C3573B" w:rsidP="00C3573B">
      <w:pPr>
        <w:pStyle w:val="Paragraphedeliste"/>
        <w:numPr>
          <w:ilvl w:val="0"/>
          <w:numId w:val="19"/>
        </w:numPr>
        <w:spacing w:after="0" w:line="240" w:lineRule="auto"/>
        <w:ind w:left="284" w:hanging="284"/>
        <w:rPr>
          <w:rFonts w:ascii="Cambria" w:hAnsi="Cambria"/>
        </w:rPr>
      </w:pPr>
      <w:r w:rsidRPr="005B470A">
        <w:rPr>
          <w:rFonts w:ascii="Cambria" w:hAnsi="Cambria"/>
          <w:b/>
        </w:rPr>
        <w:t>Etienne S</w:t>
      </w:r>
      <w:r w:rsidRPr="005B470A">
        <w:rPr>
          <w:rFonts w:ascii="Cambria" w:hAnsi="Cambria"/>
        </w:rPr>
        <w:t xml:space="preserve">., 2011. Pourquoi fait-il si froid aux pôles ? In Lemarchand-Copreaux F., André M.-F., Rémy F. (éd.) - </w:t>
      </w:r>
      <w:r w:rsidRPr="005B470A">
        <w:rPr>
          <w:rFonts w:ascii="Cambria" w:hAnsi="Cambria"/>
          <w:i/>
        </w:rPr>
        <w:t>Cap sur les pôles</w:t>
      </w:r>
      <w:r w:rsidRPr="005B470A">
        <w:rPr>
          <w:rFonts w:ascii="Cambria" w:hAnsi="Cambria"/>
        </w:rPr>
        <w:t>. Omniscience, p. 90-91.</w:t>
      </w:r>
    </w:p>
    <w:p w14:paraId="624BDBF4" w14:textId="77777777" w:rsidR="00C3573B" w:rsidRPr="005B470A" w:rsidRDefault="00C3573B" w:rsidP="00C3573B">
      <w:pPr>
        <w:pStyle w:val="Paragraphedeliste"/>
        <w:numPr>
          <w:ilvl w:val="0"/>
          <w:numId w:val="19"/>
        </w:numPr>
        <w:spacing w:after="0" w:line="240" w:lineRule="auto"/>
        <w:ind w:left="284" w:hanging="284"/>
        <w:rPr>
          <w:rFonts w:ascii="Cambria" w:hAnsi="Cambria"/>
        </w:rPr>
      </w:pPr>
      <w:r w:rsidRPr="005B470A">
        <w:rPr>
          <w:rFonts w:ascii="Cambria" w:hAnsi="Cambria"/>
          <w:b/>
        </w:rPr>
        <w:t>Etienne S</w:t>
      </w:r>
      <w:r w:rsidRPr="005B470A">
        <w:rPr>
          <w:rFonts w:ascii="Cambria" w:hAnsi="Cambria"/>
        </w:rPr>
        <w:t xml:space="preserve">., 2011. Existe-t-il des saisons aux pôles ? In Lemarchand-Copreaux F., André M.-F., Rémy F. (éd.) - </w:t>
      </w:r>
      <w:r w:rsidRPr="005B470A">
        <w:rPr>
          <w:rFonts w:ascii="Cambria" w:hAnsi="Cambria"/>
          <w:i/>
        </w:rPr>
        <w:t>Cap sur les pôles</w:t>
      </w:r>
      <w:r w:rsidRPr="005B470A">
        <w:rPr>
          <w:rFonts w:ascii="Cambria" w:hAnsi="Cambria"/>
        </w:rPr>
        <w:t>. Omniscience, p. 92-93.</w:t>
      </w:r>
    </w:p>
    <w:p w14:paraId="1341F8E2" w14:textId="77777777" w:rsidR="00C3573B" w:rsidRPr="005B470A" w:rsidRDefault="00C3573B" w:rsidP="00C3573B">
      <w:pPr>
        <w:pStyle w:val="Paragraphedeliste"/>
        <w:numPr>
          <w:ilvl w:val="0"/>
          <w:numId w:val="19"/>
        </w:numPr>
        <w:spacing w:after="0" w:line="240" w:lineRule="auto"/>
        <w:ind w:left="284" w:hanging="284"/>
        <w:rPr>
          <w:rFonts w:ascii="Cambria" w:hAnsi="Cambria"/>
        </w:rPr>
      </w:pPr>
      <w:r w:rsidRPr="005B470A">
        <w:rPr>
          <w:rFonts w:ascii="Cambria" w:hAnsi="Cambria"/>
          <w:b/>
        </w:rPr>
        <w:t>Etienne S</w:t>
      </w:r>
      <w:r w:rsidRPr="005B470A">
        <w:rPr>
          <w:rFonts w:ascii="Cambria" w:hAnsi="Cambria"/>
        </w:rPr>
        <w:t xml:space="preserve">., 2011. Neige-t-il beaucoup ? In Lemarchand-Copreaux F., André M.-F., Rémy F. (éd.) - </w:t>
      </w:r>
      <w:r w:rsidRPr="005B470A">
        <w:rPr>
          <w:rFonts w:ascii="Cambria" w:hAnsi="Cambria"/>
          <w:i/>
        </w:rPr>
        <w:t>Cap sur les pôles</w:t>
      </w:r>
      <w:r w:rsidRPr="005B470A">
        <w:rPr>
          <w:rFonts w:ascii="Cambria" w:hAnsi="Cambria"/>
        </w:rPr>
        <w:t>. Omniscience, p. 94-95.</w:t>
      </w:r>
    </w:p>
    <w:p w14:paraId="64F5B663" w14:textId="77777777" w:rsidR="00C3573B" w:rsidRPr="005B470A" w:rsidRDefault="00C3573B" w:rsidP="00C3573B">
      <w:pPr>
        <w:pStyle w:val="Paragraphedeliste"/>
        <w:numPr>
          <w:ilvl w:val="0"/>
          <w:numId w:val="19"/>
        </w:numPr>
        <w:spacing w:after="0" w:line="240" w:lineRule="auto"/>
        <w:ind w:left="284" w:hanging="284"/>
        <w:rPr>
          <w:rFonts w:ascii="Cambria" w:hAnsi="Cambria"/>
        </w:rPr>
      </w:pPr>
      <w:r w:rsidRPr="005B470A">
        <w:rPr>
          <w:rFonts w:ascii="Cambria" w:hAnsi="Cambria"/>
          <w:b/>
        </w:rPr>
        <w:t>Etienne S</w:t>
      </w:r>
      <w:r w:rsidRPr="005B470A">
        <w:rPr>
          <w:rFonts w:ascii="Cambria" w:hAnsi="Cambria"/>
        </w:rPr>
        <w:t xml:space="preserve">., 2011. Quel âge à l'Antarctique ? In Lemarchand-Copreaux F., André M.-F., Rémy F. (éd.) - </w:t>
      </w:r>
      <w:r w:rsidRPr="005B470A">
        <w:rPr>
          <w:rFonts w:ascii="Cambria" w:hAnsi="Cambria"/>
          <w:i/>
        </w:rPr>
        <w:t>Cap sur les pôles</w:t>
      </w:r>
      <w:r w:rsidRPr="005B470A">
        <w:rPr>
          <w:rFonts w:ascii="Cambria" w:hAnsi="Cambria"/>
        </w:rPr>
        <w:t>. Omniscience, p. 96-97.</w:t>
      </w:r>
    </w:p>
    <w:p w14:paraId="4162EE53" w14:textId="77777777" w:rsidR="00C3573B" w:rsidRPr="005B470A" w:rsidRDefault="00C3573B" w:rsidP="00C3573B">
      <w:pPr>
        <w:pStyle w:val="Paragraphedeliste"/>
        <w:numPr>
          <w:ilvl w:val="0"/>
          <w:numId w:val="19"/>
        </w:numPr>
        <w:spacing w:after="0" w:line="240" w:lineRule="auto"/>
        <w:ind w:left="284" w:hanging="284"/>
        <w:rPr>
          <w:rFonts w:ascii="Cambria" w:hAnsi="Cambria"/>
        </w:rPr>
      </w:pPr>
      <w:r w:rsidRPr="005B470A">
        <w:rPr>
          <w:rFonts w:ascii="Cambria" w:hAnsi="Cambria"/>
          <w:b/>
        </w:rPr>
        <w:t>Etienne S</w:t>
      </w:r>
      <w:r w:rsidRPr="005B470A">
        <w:rPr>
          <w:rFonts w:ascii="Cambria" w:hAnsi="Cambria"/>
        </w:rPr>
        <w:t xml:space="preserve">., 2011. Depuis quand l'Antarctique est-il un désert de glace ? In Lemarchand-Copreaux F., André M.-F., Rémy F. (éd.) - </w:t>
      </w:r>
      <w:r w:rsidRPr="005B470A">
        <w:rPr>
          <w:rFonts w:ascii="Cambria" w:hAnsi="Cambria"/>
          <w:i/>
        </w:rPr>
        <w:t>Cap sur les pôles</w:t>
      </w:r>
      <w:r w:rsidRPr="005B470A">
        <w:rPr>
          <w:rFonts w:ascii="Cambria" w:hAnsi="Cambria"/>
        </w:rPr>
        <w:t>. Omniscience, p. 114-115.</w:t>
      </w:r>
    </w:p>
    <w:p w14:paraId="0B5DB162" w14:textId="77777777" w:rsidR="00C3573B" w:rsidRPr="005B470A" w:rsidRDefault="00C3573B" w:rsidP="00C3573B">
      <w:pPr>
        <w:pStyle w:val="Paragraphedeliste"/>
        <w:numPr>
          <w:ilvl w:val="0"/>
          <w:numId w:val="19"/>
        </w:numPr>
        <w:spacing w:after="0" w:line="240" w:lineRule="auto"/>
        <w:ind w:left="284" w:hanging="284"/>
        <w:rPr>
          <w:rFonts w:ascii="Cambria" w:hAnsi="Cambria"/>
        </w:rPr>
      </w:pPr>
      <w:r w:rsidRPr="005B470A">
        <w:rPr>
          <w:rFonts w:ascii="Cambria" w:hAnsi="Cambria"/>
          <w:b/>
        </w:rPr>
        <w:lastRenderedPageBreak/>
        <w:t>Etienne S</w:t>
      </w:r>
      <w:r w:rsidRPr="005B470A">
        <w:rPr>
          <w:rFonts w:ascii="Cambria" w:hAnsi="Cambria"/>
        </w:rPr>
        <w:t xml:space="preserve">., 2011. Pourquoi les eaux plongent-elles dans les mers des hautes latitudes ? In Lemarchand-Copreaux F., André M.-F., Rémy F. (éd.) - </w:t>
      </w:r>
      <w:r w:rsidRPr="005B470A">
        <w:rPr>
          <w:rFonts w:ascii="Cambria" w:hAnsi="Cambria"/>
          <w:i/>
        </w:rPr>
        <w:t>Cap sur les pôles</w:t>
      </w:r>
      <w:r w:rsidRPr="005B470A">
        <w:rPr>
          <w:rFonts w:ascii="Cambria" w:hAnsi="Cambria"/>
        </w:rPr>
        <w:t>. Omniscience, p. 126-127.</w:t>
      </w:r>
    </w:p>
    <w:p w14:paraId="246ABE2A" w14:textId="77777777" w:rsidR="00C3573B" w:rsidRPr="005B470A" w:rsidRDefault="00C3573B" w:rsidP="00C3573B">
      <w:pPr>
        <w:pStyle w:val="Paragraphedeliste"/>
        <w:numPr>
          <w:ilvl w:val="0"/>
          <w:numId w:val="19"/>
        </w:numPr>
        <w:spacing w:after="0" w:line="240" w:lineRule="auto"/>
        <w:ind w:left="284" w:hanging="284"/>
        <w:rPr>
          <w:rFonts w:ascii="Cambria" w:hAnsi="Cambria"/>
          <w:lang w:val="en-US"/>
        </w:rPr>
      </w:pPr>
      <w:r w:rsidRPr="005B470A">
        <w:rPr>
          <w:rFonts w:ascii="Cambria" w:hAnsi="Cambria"/>
          <w:b/>
        </w:rPr>
        <w:t>Etienne S</w:t>
      </w:r>
      <w:r w:rsidRPr="005B470A">
        <w:rPr>
          <w:rFonts w:ascii="Cambria" w:hAnsi="Cambria"/>
        </w:rPr>
        <w:t xml:space="preserve">., 2011. Le tourisme menace-t-il les régions polaires ? In Lemarchand-Copreaux F., André M.-F., Rémy F. (éd.) - </w:t>
      </w:r>
      <w:r w:rsidRPr="005B470A">
        <w:rPr>
          <w:rFonts w:ascii="Cambria" w:hAnsi="Cambria"/>
          <w:i/>
        </w:rPr>
        <w:t>Cap sur les pôles</w:t>
      </w:r>
      <w:r w:rsidRPr="005B470A">
        <w:rPr>
          <w:rFonts w:ascii="Cambria" w:hAnsi="Cambria"/>
        </w:rPr>
        <w:t xml:space="preserve">. </w:t>
      </w:r>
      <w:r w:rsidRPr="005B470A">
        <w:rPr>
          <w:rFonts w:ascii="Cambria" w:hAnsi="Cambria"/>
          <w:lang w:val="en-US"/>
        </w:rPr>
        <w:t>Omniscience, p. 218-219.</w:t>
      </w:r>
    </w:p>
    <w:p w14:paraId="2E0E28A0" w14:textId="77777777" w:rsidR="00C3573B" w:rsidRPr="005B470A" w:rsidRDefault="00C3573B" w:rsidP="00C3573B">
      <w:pPr>
        <w:pStyle w:val="Paragraphedeliste"/>
        <w:numPr>
          <w:ilvl w:val="0"/>
          <w:numId w:val="19"/>
        </w:numPr>
        <w:spacing w:after="0" w:line="240" w:lineRule="auto"/>
        <w:ind w:left="284" w:hanging="284"/>
        <w:rPr>
          <w:rFonts w:ascii="Cambria" w:hAnsi="Cambria"/>
        </w:rPr>
      </w:pPr>
      <w:r w:rsidRPr="005B470A">
        <w:rPr>
          <w:rFonts w:ascii="Cambria" w:hAnsi="Cambria"/>
          <w:b/>
        </w:rPr>
        <w:t>Etienne S</w:t>
      </w:r>
      <w:r w:rsidRPr="005B470A">
        <w:rPr>
          <w:rFonts w:ascii="Cambria" w:hAnsi="Cambria"/>
        </w:rPr>
        <w:t xml:space="preserve">. et Mercier D., 2013. Chapitre 6. Les outre-mer. In Mercier D. (dir.), </w:t>
      </w:r>
      <w:r w:rsidRPr="005B470A">
        <w:rPr>
          <w:rFonts w:ascii="Cambria" w:hAnsi="Cambria"/>
          <w:i/>
        </w:rPr>
        <w:t>Géomorphologie de la France</w:t>
      </w:r>
      <w:r w:rsidRPr="005B470A">
        <w:rPr>
          <w:rFonts w:ascii="Cambria" w:hAnsi="Cambria"/>
        </w:rPr>
        <w:t xml:space="preserve">, Dunod, p. 81-96. </w:t>
      </w:r>
    </w:p>
    <w:p w14:paraId="70395405" w14:textId="77777777" w:rsidR="00C3573B" w:rsidRPr="005B470A" w:rsidRDefault="00C3573B" w:rsidP="00C3573B">
      <w:pPr>
        <w:pStyle w:val="Paragraphedeliste"/>
        <w:numPr>
          <w:ilvl w:val="0"/>
          <w:numId w:val="19"/>
        </w:numPr>
        <w:spacing w:after="0" w:line="240" w:lineRule="auto"/>
        <w:ind w:left="284" w:hanging="284"/>
        <w:rPr>
          <w:rFonts w:ascii="Cambria" w:hAnsi="Cambria"/>
        </w:rPr>
      </w:pPr>
      <w:r w:rsidRPr="005B470A">
        <w:rPr>
          <w:rFonts w:ascii="Cambria" w:hAnsi="Cambria"/>
          <w:b/>
        </w:rPr>
        <w:t xml:space="preserve">Etienne S. </w:t>
      </w:r>
      <w:r w:rsidRPr="005B470A">
        <w:rPr>
          <w:rFonts w:ascii="Cambria" w:hAnsi="Cambria"/>
        </w:rPr>
        <w:t xml:space="preserve">et Corenblit D., 2013. Chapitre 11. Biogéomorphologie de la France. In Mercier D. (dir.), </w:t>
      </w:r>
      <w:r w:rsidRPr="005B470A">
        <w:rPr>
          <w:rFonts w:ascii="Cambria" w:hAnsi="Cambria"/>
          <w:i/>
        </w:rPr>
        <w:t>Géomorphologie de la France</w:t>
      </w:r>
      <w:r w:rsidRPr="005B470A">
        <w:rPr>
          <w:rFonts w:ascii="Cambria" w:hAnsi="Cambria"/>
        </w:rPr>
        <w:t xml:space="preserve">, Dunod, p. 157-170. </w:t>
      </w:r>
    </w:p>
    <w:p w14:paraId="6259321C" w14:textId="77777777" w:rsidR="00C3573B" w:rsidRPr="005B470A" w:rsidRDefault="00C3573B" w:rsidP="00C3573B">
      <w:pPr>
        <w:pStyle w:val="Paragraphedeliste"/>
        <w:numPr>
          <w:ilvl w:val="0"/>
          <w:numId w:val="19"/>
        </w:numPr>
        <w:spacing w:after="0" w:line="240" w:lineRule="auto"/>
        <w:ind w:left="284" w:hanging="284"/>
        <w:rPr>
          <w:rFonts w:ascii="Cambria" w:hAnsi="Cambria"/>
          <w:lang w:val="en-US"/>
        </w:rPr>
      </w:pPr>
      <w:r w:rsidRPr="005B470A">
        <w:rPr>
          <w:rFonts w:ascii="Cambria" w:hAnsi="Cambria"/>
        </w:rPr>
        <w:t xml:space="preserve">Hansom J., Forbes D. et </w:t>
      </w:r>
      <w:r w:rsidRPr="005B470A">
        <w:rPr>
          <w:rFonts w:ascii="Cambria" w:hAnsi="Cambria"/>
          <w:b/>
        </w:rPr>
        <w:t>Etienne S</w:t>
      </w:r>
      <w:r w:rsidRPr="005B470A">
        <w:rPr>
          <w:rFonts w:ascii="Cambria" w:hAnsi="Cambria"/>
        </w:rPr>
        <w:t xml:space="preserve">., 2014. </w:t>
      </w:r>
      <w:r w:rsidRPr="005B470A">
        <w:rPr>
          <w:rFonts w:ascii="Cambria" w:hAnsi="Cambria"/>
          <w:lang w:val="en-US"/>
        </w:rPr>
        <w:t xml:space="preserve">Rocky coasts of polar and subpolar regions. In Kennedy, Stephenson, Naylor (eds) - </w:t>
      </w:r>
      <w:r w:rsidRPr="005B470A">
        <w:rPr>
          <w:rFonts w:ascii="Cambria" w:hAnsi="Cambria"/>
          <w:i/>
          <w:lang w:val="en-US"/>
        </w:rPr>
        <w:t>Rock Coast Geomorphology: A Global Synthesis</w:t>
      </w:r>
      <w:r w:rsidRPr="005B470A">
        <w:rPr>
          <w:rFonts w:ascii="Cambria" w:hAnsi="Cambria"/>
          <w:lang w:val="en-US"/>
        </w:rPr>
        <w:t>, Geological Society of London, vol. 40, p. 263-281.</w:t>
      </w:r>
    </w:p>
    <w:p w14:paraId="12E44466" w14:textId="77777777" w:rsidR="00C3573B" w:rsidRPr="005B470A" w:rsidRDefault="00C3573B" w:rsidP="00C3573B">
      <w:pPr>
        <w:pStyle w:val="Paragraphedeliste"/>
        <w:numPr>
          <w:ilvl w:val="0"/>
          <w:numId w:val="19"/>
        </w:numPr>
        <w:spacing w:after="0" w:line="240" w:lineRule="auto"/>
        <w:ind w:left="284" w:hanging="284"/>
        <w:rPr>
          <w:rFonts w:ascii="Cambria" w:hAnsi="Cambria"/>
          <w:lang w:val="en-US"/>
        </w:rPr>
      </w:pPr>
      <w:r w:rsidRPr="005B470A">
        <w:rPr>
          <w:rFonts w:ascii="Cambria" w:hAnsi="Cambria"/>
          <w:b/>
          <w:lang w:val="en-US"/>
        </w:rPr>
        <w:t>Etienne S</w:t>
      </w:r>
      <w:r w:rsidRPr="005B470A">
        <w:rPr>
          <w:rFonts w:ascii="Cambria" w:hAnsi="Cambria"/>
          <w:lang w:val="en-US"/>
        </w:rPr>
        <w:t xml:space="preserve">., 2014. Exceptional coral reef and lagoon geomorphology in French Polynesia. In: Fort M. &amp; André MF (eds), </w:t>
      </w:r>
      <w:r w:rsidRPr="005B470A">
        <w:rPr>
          <w:rFonts w:ascii="Cambria" w:hAnsi="Cambria"/>
          <w:i/>
          <w:lang w:val="en-US"/>
        </w:rPr>
        <w:t>Landscapes and Landforms of France</w:t>
      </w:r>
      <w:r w:rsidRPr="005B470A">
        <w:rPr>
          <w:rFonts w:ascii="Cambria" w:hAnsi="Cambria"/>
          <w:lang w:val="en-US"/>
        </w:rPr>
        <w:t xml:space="preserve">, World Geomorphological Landscapes series, pp 251-260. </w:t>
      </w:r>
    </w:p>
    <w:p w14:paraId="5A20C9EE" w14:textId="77777777" w:rsidR="00C3573B" w:rsidRPr="005B470A" w:rsidRDefault="00C3573B" w:rsidP="00C3573B">
      <w:pPr>
        <w:pStyle w:val="Paragraphedeliste"/>
        <w:numPr>
          <w:ilvl w:val="0"/>
          <w:numId w:val="19"/>
        </w:numPr>
        <w:spacing w:after="0" w:line="240" w:lineRule="auto"/>
        <w:ind w:left="284" w:hanging="284"/>
        <w:rPr>
          <w:rFonts w:ascii="Cambria" w:hAnsi="Cambria"/>
        </w:rPr>
      </w:pPr>
      <w:r w:rsidRPr="005B470A">
        <w:rPr>
          <w:rFonts w:ascii="Cambria" w:hAnsi="Cambria"/>
        </w:rPr>
        <w:t xml:space="preserve">Montaggioni L., </w:t>
      </w:r>
      <w:r w:rsidRPr="005B470A">
        <w:rPr>
          <w:rFonts w:ascii="Cambria" w:hAnsi="Cambria"/>
          <w:b/>
        </w:rPr>
        <w:t>Etienne S</w:t>
      </w:r>
      <w:r w:rsidRPr="005B470A">
        <w:rPr>
          <w:rFonts w:ascii="Cambria" w:hAnsi="Cambria"/>
        </w:rPr>
        <w:t xml:space="preserve">., Seard C., 2016. Récifs coralliens et paysages géomorphologiques littoraux des îles Marquises. </w:t>
      </w:r>
      <w:r w:rsidRPr="005B470A">
        <w:rPr>
          <w:rFonts w:ascii="Cambria" w:hAnsi="Cambria"/>
          <w:lang w:val="en-US"/>
        </w:rPr>
        <w:t xml:space="preserve">In Galzin R., Duron S.-D. &amp; Meyer J.-Y. (eds), 2016. </w:t>
      </w:r>
      <w:r w:rsidRPr="005B470A">
        <w:rPr>
          <w:rFonts w:ascii="Cambria" w:hAnsi="Cambria"/>
          <w:i/>
        </w:rPr>
        <w:t>Biodiversité terrestre et marine des îles Marquises, Polynésie française</w:t>
      </w:r>
      <w:r w:rsidRPr="005B470A">
        <w:rPr>
          <w:rFonts w:ascii="Cambria" w:hAnsi="Cambria"/>
        </w:rPr>
        <w:t>. Paris, Société française d’Ichtyologie.</w:t>
      </w:r>
    </w:p>
    <w:p w14:paraId="36EF973D" w14:textId="77777777" w:rsidR="00C3573B" w:rsidRPr="005B470A" w:rsidRDefault="00C3573B" w:rsidP="00C3573B">
      <w:pPr>
        <w:pStyle w:val="Paragraphedeliste"/>
        <w:numPr>
          <w:ilvl w:val="0"/>
          <w:numId w:val="19"/>
        </w:numPr>
        <w:spacing w:after="0" w:line="240" w:lineRule="auto"/>
        <w:ind w:left="284" w:hanging="284"/>
        <w:rPr>
          <w:rFonts w:ascii="Cambria" w:hAnsi="Cambria"/>
        </w:rPr>
      </w:pPr>
      <w:r w:rsidRPr="005B470A">
        <w:rPr>
          <w:rFonts w:ascii="Cambria" w:hAnsi="Cambria"/>
          <w:b/>
        </w:rPr>
        <w:t>Etienne S</w:t>
      </w:r>
      <w:r w:rsidRPr="005B470A">
        <w:rPr>
          <w:rFonts w:ascii="Cambria" w:hAnsi="Cambria"/>
        </w:rPr>
        <w:t xml:space="preserve">., Hansom J., Forbes D., 2016. Géomorphologie des côtes rocheuses arctiques. In Joly D. (dir.) </w:t>
      </w:r>
      <w:r w:rsidRPr="005B470A">
        <w:rPr>
          <w:rFonts w:ascii="Cambria" w:hAnsi="Cambria"/>
          <w:i/>
        </w:rPr>
        <w:t>L’Arctique en mutation</w:t>
      </w:r>
      <w:r w:rsidRPr="005B470A">
        <w:rPr>
          <w:rFonts w:ascii="Cambria" w:hAnsi="Cambria"/>
        </w:rPr>
        <w:t>. EPHE, Dinard.</w:t>
      </w:r>
    </w:p>
    <w:p w14:paraId="2089C898" w14:textId="77777777" w:rsidR="00C3573B" w:rsidRPr="00600042" w:rsidRDefault="00C3573B" w:rsidP="00C3573B">
      <w:pPr>
        <w:pStyle w:val="Paragraphedeliste"/>
        <w:numPr>
          <w:ilvl w:val="0"/>
          <w:numId w:val="19"/>
        </w:numPr>
        <w:spacing w:after="0" w:line="240" w:lineRule="auto"/>
        <w:ind w:left="284" w:hanging="284"/>
        <w:rPr>
          <w:rFonts w:ascii="Cambria" w:hAnsi="Cambria"/>
        </w:rPr>
      </w:pPr>
      <w:r w:rsidRPr="005B470A">
        <w:rPr>
          <w:rFonts w:ascii="Cambria" w:hAnsi="Cambria"/>
          <w:b/>
        </w:rPr>
        <w:t>Etienne S</w:t>
      </w:r>
      <w:r w:rsidRPr="005B470A">
        <w:rPr>
          <w:rFonts w:ascii="Cambria" w:hAnsi="Cambria"/>
        </w:rPr>
        <w:t xml:space="preserve">., 2018, Le laboratoire maritime de Dinard. In </w:t>
      </w:r>
      <w:r>
        <w:rPr>
          <w:rFonts w:ascii="Cambria" w:hAnsi="Cambria"/>
          <w:i/>
        </w:rPr>
        <w:t>L</w:t>
      </w:r>
      <w:r w:rsidRPr="005B470A">
        <w:rPr>
          <w:rFonts w:ascii="Cambria" w:hAnsi="Cambria"/>
          <w:i/>
        </w:rPr>
        <w:t>’Ecole pratique des hautes études</w:t>
      </w:r>
      <w:r>
        <w:rPr>
          <w:rFonts w:ascii="Cambria" w:hAnsi="Cambria"/>
          <w:i/>
        </w:rPr>
        <w:t xml:space="preserve">. Invention, érudition, innovation de 1868 à nos jours, </w:t>
      </w:r>
      <w:r w:rsidRPr="00EC7F0F">
        <w:rPr>
          <w:rFonts w:ascii="Cambria" w:hAnsi="Cambria"/>
        </w:rPr>
        <w:t>p. 169-170.</w:t>
      </w:r>
    </w:p>
    <w:p w14:paraId="60E122FE" w14:textId="77777777" w:rsidR="00C3573B" w:rsidRPr="005B470A" w:rsidRDefault="00C3573B" w:rsidP="00C3573B">
      <w:pPr>
        <w:pStyle w:val="Paragraphedeliste"/>
        <w:numPr>
          <w:ilvl w:val="0"/>
          <w:numId w:val="19"/>
        </w:numPr>
        <w:spacing w:after="0" w:line="240" w:lineRule="auto"/>
        <w:ind w:left="284" w:hanging="284"/>
        <w:rPr>
          <w:rFonts w:ascii="Cambria" w:hAnsi="Cambria"/>
        </w:rPr>
      </w:pPr>
      <w:r w:rsidRPr="005B470A">
        <w:rPr>
          <w:rFonts w:ascii="Cambria" w:hAnsi="Cambria"/>
          <w:b/>
        </w:rPr>
        <w:t>Etienne S</w:t>
      </w:r>
      <w:r w:rsidRPr="005B470A">
        <w:rPr>
          <w:rFonts w:ascii="Cambria" w:hAnsi="Cambria"/>
        </w:rPr>
        <w:t xml:space="preserve">., 2018, Géographie et cartographie à l’Ecole pratique des hautes études. In </w:t>
      </w:r>
      <w:r>
        <w:rPr>
          <w:rFonts w:ascii="Cambria" w:hAnsi="Cambria"/>
          <w:i/>
        </w:rPr>
        <w:t>L</w:t>
      </w:r>
      <w:r w:rsidRPr="005B470A">
        <w:rPr>
          <w:rFonts w:ascii="Cambria" w:hAnsi="Cambria"/>
          <w:i/>
        </w:rPr>
        <w:t>’Ecole pratique des hautes études</w:t>
      </w:r>
      <w:r>
        <w:rPr>
          <w:rFonts w:ascii="Cambria" w:hAnsi="Cambria"/>
          <w:i/>
        </w:rPr>
        <w:t>. Invention, érudition, innovation de 1868 à nos jours</w:t>
      </w:r>
      <w:r w:rsidRPr="00EC7F0F">
        <w:rPr>
          <w:rFonts w:ascii="Cambria" w:hAnsi="Cambria"/>
        </w:rPr>
        <w:t>, p.435-438.</w:t>
      </w:r>
    </w:p>
    <w:p w14:paraId="380857D2" w14:textId="77777777" w:rsidR="00C3573B" w:rsidRPr="00B86AED" w:rsidRDefault="00C3573B" w:rsidP="00C3573B">
      <w:pPr>
        <w:pStyle w:val="Paragraphedeliste"/>
        <w:numPr>
          <w:ilvl w:val="0"/>
          <w:numId w:val="19"/>
        </w:numPr>
        <w:spacing w:after="0" w:line="240" w:lineRule="auto"/>
        <w:ind w:left="284" w:hanging="284"/>
        <w:rPr>
          <w:rFonts w:ascii="Cambria" w:hAnsi="Cambria"/>
        </w:rPr>
      </w:pPr>
      <w:r w:rsidRPr="005B470A">
        <w:rPr>
          <w:rFonts w:ascii="Cambria" w:hAnsi="Cambria"/>
          <w:b/>
        </w:rPr>
        <w:t>Etienne S</w:t>
      </w:r>
      <w:r w:rsidRPr="005B470A">
        <w:rPr>
          <w:rFonts w:ascii="Cambria" w:hAnsi="Cambria"/>
        </w:rPr>
        <w:t xml:space="preserve">., 2019. Jean-Baptiste Charcot et le laboratoire maritime des Hautes Etudes. In Jean Malaurie, </w:t>
      </w:r>
      <w:r w:rsidRPr="005B470A">
        <w:rPr>
          <w:rFonts w:ascii="Cambria" w:hAnsi="Cambria"/>
          <w:i/>
        </w:rPr>
        <w:t>Arctica II</w:t>
      </w:r>
      <w:r w:rsidRPr="005B470A">
        <w:rPr>
          <w:rFonts w:ascii="Cambria" w:hAnsi="Cambria"/>
        </w:rPr>
        <w:t>, CNRS éditions</w:t>
      </w:r>
      <w:r w:rsidRPr="005B470A">
        <w:rPr>
          <w:rFonts w:ascii="Cambria" w:hAnsi="Cambria"/>
          <w:i/>
        </w:rPr>
        <w:t>.</w:t>
      </w:r>
    </w:p>
    <w:p w14:paraId="331DDC32" w14:textId="77777777" w:rsidR="00C3573B" w:rsidRPr="007111BB" w:rsidRDefault="00C3573B" w:rsidP="00C3573B">
      <w:pPr>
        <w:pStyle w:val="Paragraphedeliste"/>
        <w:numPr>
          <w:ilvl w:val="0"/>
          <w:numId w:val="19"/>
        </w:numPr>
        <w:spacing w:after="0" w:line="240" w:lineRule="auto"/>
        <w:ind w:left="284" w:hanging="284"/>
        <w:rPr>
          <w:rFonts w:ascii="Cambria" w:hAnsi="Cambria"/>
          <w:bCs/>
          <w:color w:val="000000" w:themeColor="text1"/>
        </w:rPr>
      </w:pPr>
      <w:r>
        <w:rPr>
          <w:rFonts w:ascii="Cambria" w:hAnsi="Cambria"/>
          <w:b/>
        </w:rPr>
        <w:t>Etienne S.</w:t>
      </w:r>
      <w:r>
        <w:rPr>
          <w:rFonts w:ascii="Cambria" w:hAnsi="Cambria"/>
          <w:bCs/>
        </w:rPr>
        <w:t xml:space="preserve">, André M.-F., Roussel E., 2024. Les maladies de la pierre monumentale. </w:t>
      </w:r>
      <w:r w:rsidRPr="007111BB">
        <w:rPr>
          <w:rFonts w:ascii="Cambria" w:hAnsi="Cambria"/>
          <w:bCs/>
          <w:color w:val="000000" w:themeColor="text1"/>
        </w:rPr>
        <w:t xml:space="preserve">In Vladova T., Etienne S., (sous la dir.). </w:t>
      </w:r>
      <w:r>
        <w:rPr>
          <w:rFonts w:ascii="Cambria" w:hAnsi="Cambria"/>
          <w:bCs/>
          <w:i/>
          <w:iCs/>
          <w:color w:val="000000" w:themeColor="text1"/>
        </w:rPr>
        <w:t>La</w:t>
      </w:r>
      <w:r w:rsidRPr="007111BB">
        <w:rPr>
          <w:rFonts w:ascii="Cambria" w:hAnsi="Cambria"/>
          <w:bCs/>
          <w:i/>
          <w:iCs/>
          <w:color w:val="000000" w:themeColor="text1"/>
        </w:rPr>
        <w:t xml:space="preserve"> beauté naturelle en temps de crise</w:t>
      </w:r>
      <w:r w:rsidRPr="007111BB">
        <w:rPr>
          <w:rFonts w:ascii="Cambria" w:hAnsi="Cambria"/>
          <w:bCs/>
          <w:color w:val="000000" w:themeColor="text1"/>
        </w:rPr>
        <w:t>. Ed. Hermann, Paris.</w:t>
      </w:r>
    </w:p>
    <w:p w14:paraId="1B9539E4" w14:textId="77777777" w:rsidR="00C3573B" w:rsidRDefault="00C3573B" w:rsidP="00C3573B">
      <w:pPr>
        <w:pStyle w:val="Paragraphedeliste"/>
        <w:ind w:left="284"/>
        <w:rPr>
          <w:rFonts w:ascii="Cambria" w:hAnsi="Cambria"/>
        </w:rPr>
      </w:pPr>
    </w:p>
    <w:p w14:paraId="46DA9D7E" w14:textId="77777777" w:rsidR="00C3573B" w:rsidRPr="00FA7D74" w:rsidRDefault="00C3573B" w:rsidP="00C3573B">
      <w:pPr>
        <w:pStyle w:val="Paragraphedeliste"/>
        <w:numPr>
          <w:ilvl w:val="0"/>
          <w:numId w:val="19"/>
        </w:numPr>
        <w:spacing w:after="0" w:line="240" w:lineRule="auto"/>
        <w:ind w:left="284" w:hanging="284"/>
        <w:rPr>
          <w:rFonts w:ascii="Cambria" w:hAnsi="Cambria"/>
          <w:color w:val="002060"/>
        </w:rPr>
      </w:pPr>
      <w:r w:rsidRPr="00FA7D74">
        <w:rPr>
          <w:rFonts w:ascii="Cambria" w:hAnsi="Cambria"/>
          <w:b/>
          <w:color w:val="002060"/>
        </w:rPr>
        <w:t>Étienne S.</w:t>
      </w:r>
      <w:r w:rsidRPr="00FA7D74">
        <w:rPr>
          <w:rFonts w:ascii="Cambria" w:hAnsi="Cambria"/>
          <w:color w:val="002060"/>
        </w:rPr>
        <w:t xml:space="preserve">, 2019, « Le fanzine DIY comme élément de structuration des réseaux punks ». In </w:t>
      </w:r>
      <w:r>
        <w:rPr>
          <w:rFonts w:ascii="Cambria" w:hAnsi="Cambria"/>
          <w:color w:val="002060"/>
        </w:rPr>
        <w:t xml:space="preserve">Paul Edwards, Elodie Grossi, </w:t>
      </w:r>
      <w:r w:rsidRPr="00FA7D74">
        <w:rPr>
          <w:rFonts w:ascii="Cambria" w:hAnsi="Cambria"/>
          <w:color w:val="002060"/>
        </w:rPr>
        <w:t xml:space="preserve">Paul Schor (sous la dir.), </w:t>
      </w:r>
      <w:r w:rsidRPr="00FA7D74">
        <w:rPr>
          <w:rFonts w:ascii="Cambria" w:hAnsi="Cambria"/>
          <w:i/>
          <w:color w:val="002060"/>
        </w:rPr>
        <w:t>Disorder. Histoire sociale des mouvements punks et post-punks</w:t>
      </w:r>
      <w:r w:rsidRPr="00FA7D74">
        <w:rPr>
          <w:rFonts w:ascii="Cambria" w:hAnsi="Cambria"/>
          <w:color w:val="002060"/>
        </w:rPr>
        <w:t>, Editions Seteun, Les presses du réel, p. 85-98.</w:t>
      </w:r>
    </w:p>
    <w:p w14:paraId="4BD8D76B" w14:textId="77777777" w:rsidR="00C3573B" w:rsidRPr="00FA7D74" w:rsidRDefault="00C3573B" w:rsidP="00C3573B">
      <w:pPr>
        <w:pStyle w:val="Paragraphedeliste"/>
        <w:numPr>
          <w:ilvl w:val="0"/>
          <w:numId w:val="19"/>
        </w:numPr>
        <w:spacing w:after="0" w:line="240" w:lineRule="auto"/>
        <w:ind w:left="284" w:hanging="284"/>
        <w:rPr>
          <w:rFonts w:ascii="Cambria" w:hAnsi="Cambria"/>
          <w:color w:val="002060"/>
        </w:rPr>
      </w:pPr>
      <w:r w:rsidRPr="00FA7D74">
        <w:rPr>
          <w:rFonts w:ascii="Cambria" w:hAnsi="Cambria"/>
          <w:b/>
          <w:bCs/>
          <w:color w:val="002060"/>
        </w:rPr>
        <w:t>Etienne S.,</w:t>
      </w:r>
      <w:r w:rsidRPr="00FA7D74">
        <w:rPr>
          <w:rFonts w:ascii="Cambria" w:hAnsi="Cambria"/>
          <w:color w:val="002060"/>
        </w:rPr>
        <w:t xml:space="preserve"> 2019. Huit notices rédigées dans : Robène L. et Serre S., 2019. </w:t>
      </w:r>
      <w:r w:rsidRPr="00FA7D74">
        <w:rPr>
          <w:rFonts w:ascii="Cambria" w:hAnsi="Cambria"/>
          <w:i/>
          <w:iCs/>
          <w:color w:val="002060"/>
        </w:rPr>
        <w:t>Punk Is Not Dead, lexique franco-punk</w:t>
      </w:r>
      <w:r w:rsidRPr="00FA7D74">
        <w:rPr>
          <w:rFonts w:ascii="Cambria" w:hAnsi="Cambria"/>
          <w:color w:val="002060"/>
        </w:rPr>
        <w:t>. Editions Nova.</w:t>
      </w:r>
    </w:p>
    <w:p w14:paraId="58CD0C3F" w14:textId="77777777" w:rsidR="00C3573B" w:rsidRDefault="00C3573B" w:rsidP="00C3573B">
      <w:pPr>
        <w:pStyle w:val="Paragraphedeliste"/>
        <w:numPr>
          <w:ilvl w:val="0"/>
          <w:numId w:val="19"/>
        </w:numPr>
        <w:spacing w:after="0" w:line="240" w:lineRule="auto"/>
        <w:ind w:left="284" w:hanging="284"/>
        <w:rPr>
          <w:rFonts w:ascii="Cambria" w:hAnsi="Cambria"/>
          <w:color w:val="002060"/>
        </w:rPr>
      </w:pPr>
      <w:r w:rsidRPr="00FA7D74">
        <w:rPr>
          <w:rFonts w:ascii="Cambria" w:hAnsi="Cambria"/>
          <w:b/>
          <w:color w:val="002060"/>
        </w:rPr>
        <w:t>Étienne S.</w:t>
      </w:r>
      <w:r w:rsidRPr="00FA7D74">
        <w:rPr>
          <w:rFonts w:ascii="Cambria" w:hAnsi="Cambria"/>
          <w:color w:val="002060"/>
        </w:rPr>
        <w:t xml:space="preserve">, 2020. « Punk » in Jean-Philippe LUIS (éd.), </w:t>
      </w:r>
      <w:r w:rsidRPr="00FA7D74">
        <w:rPr>
          <w:rFonts w:ascii="Cambria" w:hAnsi="Cambria"/>
          <w:i/>
          <w:color w:val="002060"/>
        </w:rPr>
        <w:t>Abécédaire de la rupture</w:t>
      </w:r>
      <w:r w:rsidRPr="00FA7D74">
        <w:rPr>
          <w:rFonts w:ascii="Cambria" w:hAnsi="Cambria"/>
          <w:color w:val="002060"/>
        </w:rPr>
        <w:t xml:space="preserve">. Maison des Sciences de l’Homme de Clermont-Ferrand. </w:t>
      </w:r>
    </w:p>
    <w:p w14:paraId="4D5BA7B3" w14:textId="77777777" w:rsidR="00C3573B" w:rsidRDefault="00C3573B" w:rsidP="00C3573B">
      <w:pPr>
        <w:pStyle w:val="Paragraphedeliste"/>
        <w:numPr>
          <w:ilvl w:val="0"/>
          <w:numId w:val="19"/>
        </w:numPr>
        <w:spacing w:after="0" w:line="240" w:lineRule="auto"/>
        <w:ind w:left="284" w:hanging="284"/>
        <w:rPr>
          <w:rFonts w:ascii="Cambria" w:hAnsi="Cambria"/>
          <w:color w:val="002060"/>
        </w:rPr>
      </w:pPr>
      <w:r w:rsidRPr="00796609">
        <w:rPr>
          <w:rFonts w:ascii="Cambria" w:hAnsi="Cambria"/>
          <w:bCs/>
          <w:color w:val="002060"/>
        </w:rPr>
        <w:t>Guibert G.</w:t>
      </w:r>
      <w:r>
        <w:rPr>
          <w:rFonts w:ascii="Cambria" w:hAnsi="Cambria"/>
          <w:color w:val="002060"/>
        </w:rPr>
        <w:t xml:space="preserve"> et </w:t>
      </w:r>
      <w:r w:rsidRPr="00FA7D74">
        <w:rPr>
          <w:rFonts w:ascii="Cambria" w:hAnsi="Cambria"/>
          <w:b/>
          <w:color w:val="002060"/>
        </w:rPr>
        <w:t>Étienne S.</w:t>
      </w:r>
      <w:r w:rsidRPr="00FA7D74">
        <w:rPr>
          <w:rFonts w:ascii="Cambria" w:hAnsi="Cambria"/>
          <w:color w:val="002060"/>
        </w:rPr>
        <w:t>, 202</w:t>
      </w:r>
      <w:r>
        <w:rPr>
          <w:rFonts w:ascii="Cambria" w:hAnsi="Cambria"/>
          <w:color w:val="002060"/>
        </w:rPr>
        <w:t xml:space="preserve">2. La presse magazine musicale. Etats des lieux et enjeux du tournant contemporain. In </w:t>
      </w:r>
      <w:r w:rsidRPr="00796609">
        <w:rPr>
          <w:rFonts w:ascii="Cambria" w:hAnsi="Cambria"/>
          <w:i/>
          <w:iCs/>
          <w:color w:val="002060"/>
        </w:rPr>
        <w:t>La Musique en mouvements. Horizon 2030</w:t>
      </w:r>
      <w:r>
        <w:rPr>
          <w:rFonts w:ascii="Cambria" w:hAnsi="Cambria"/>
          <w:color w:val="002060"/>
        </w:rPr>
        <w:t>. Centre National de la Musique, CNMLab, p. 85-102.</w:t>
      </w:r>
    </w:p>
    <w:p w14:paraId="503D5D8F" w14:textId="77777777" w:rsidR="00C3573B" w:rsidRDefault="00C3573B" w:rsidP="00C3573B">
      <w:pPr>
        <w:pStyle w:val="Paragraphedeliste"/>
        <w:numPr>
          <w:ilvl w:val="0"/>
          <w:numId w:val="19"/>
        </w:numPr>
        <w:spacing w:after="0" w:line="240" w:lineRule="auto"/>
        <w:ind w:left="284" w:hanging="284"/>
        <w:rPr>
          <w:rFonts w:ascii="Cambria" w:hAnsi="Cambria"/>
          <w:color w:val="002060"/>
        </w:rPr>
      </w:pPr>
      <w:r w:rsidRPr="008B3128">
        <w:rPr>
          <w:rFonts w:ascii="Cambria" w:hAnsi="Cambria"/>
          <w:b/>
          <w:bCs/>
          <w:color w:val="002060"/>
        </w:rPr>
        <w:t>Etienne S.</w:t>
      </w:r>
      <w:r w:rsidRPr="008B3128">
        <w:rPr>
          <w:rFonts w:ascii="Cambria" w:hAnsi="Cambria"/>
          <w:color w:val="002060"/>
        </w:rPr>
        <w:t>, 2022. Creuser (l’épiderme de la Terre). Voyage géosémantique d’un lecteur de reliefs. In</w:t>
      </w:r>
      <w:r>
        <w:rPr>
          <w:rFonts w:ascii="Cambria" w:hAnsi="Cambria"/>
          <w:color w:val="002060"/>
        </w:rPr>
        <w:t xml:space="preserve"> Dominique De Beir,</w:t>
      </w:r>
      <w:r w:rsidRPr="008B3128">
        <w:rPr>
          <w:rFonts w:ascii="Cambria" w:hAnsi="Cambria"/>
          <w:color w:val="002060"/>
        </w:rPr>
        <w:t xml:space="preserve"> </w:t>
      </w:r>
      <w:r w:rsidRPr="008B3128">
        <w:rPr>
          <w:rFonts w:ascii="Cambria" w:hAnsi="Cambria"/>
          <w:i/>
          <w:iCs/>
          <w:color w:val="002060"/>
        </w:rPr>
        <w:t>Ruminatio</w:t>
      </w:r>
      <w:r w:rsidRPr="00D33CF6">
        <w:rPr>
          <w:rFonts w:ascii="Cambria" w:hAnsi="Cambria"/>
          <w:color w:val="002060"/>
        </w:rPr>
        <w:t>, Les presses du réel</w:t>
      </w:r>
      <w:r w:rsidRPr="008B3128">
        <w:rPr>
          <w:rFonts w:ascii="Cambria" w:hAnsi="Cambria"/>
          <w:color w:val="002060"/>
        </w:rPr>
        <w:t>.</w:t>
      </w:r>
    </w:p>
    <w:p w14:paraId="5D3B277D" w14:textId="77777777" w:rsidR="00C3573B" w:rsidRDefault="00C3573B" w:rsidP="00C3573B">
      <w:pPr>
        <w:rPr>
          <w:rFonts w:ascii="Cambria" w:hAnsi="Cambria"/>
          <w:color w:val="C00000"/>
        </w:rPr>
      </w:pPr>
    </w:p>
    <w:p w14:paraId="4166DFDF" w14:textId="77777777" w:rsidR="00C3573B" w:rsidRPr="00056A34" w:rsidRDefault="00C3573B" w:rsidP="00C3573B">
      <w:pPr>
        <w:spacing w:after="120"/>
        <w:rPr>
          <w:rFonts w:ascii="Cambria" w:hAnsi="Cambria"/>
          <w:b/>
          <w:color w:val="000000" w:themeColor="text1"/>
        </w:rPr>
      </w:pPr>
      <w:r w:rsidRPr="00056A34">
        <w:rPr>
          <w:rFonts w:ascii="Cambria" w:hAnsi="Cambria"/>
          <w:b/>
          <w:color w:val="000000" w:themeColor="text1"/>
        </w:rPr>
        <w:t>Coordination de numéros spéciaux de revues à comité de lecture</w:t>
      </w:r>
    </w:p>
    <w:p w14:paraId="22A73259" w14:textId="77777777" w:rsidR="00C3573B" w:rsidRPr="00056A34" w:rsidRDefault="00C3573B" w:rsidP="00C3573B">
      <w:pPr>
        <w:widowControl w:val="0"/>
        <w:numPr>
          <w:ilvl w:val="0"/>
          <w:numId w:val="32"/>
        </w:numPr>
        <w:tabs>
          <w:tab w:val="clear" w:pos="720"/>
          <w:tab w:val="left" w:pos="360"/>
        </w:tabs>
        <w:spacing w:after="0" w:line="240" w:lineRule="auto"/>
        <w:ind w:left="567" w:hanging="567"/>
        <w:rPr>
          <w:rFonts w:ascii="Cambria" w:hAnsi="Cambria"/>
        </w:rPr>
      </w:pPr>
      <w:r w:rsidRPr="00056A34">
        <w:rPr>
          <w:rFonts w:ascii="Cambria" w:hAnsi="Cambria"/>
          <w:b/>
          <w:bCs/>
          <w:lang w:val="en-GB"/>
        </w:rPr>
        <w:t>Etienne S.</w:t>
      </w:r>
      <w:r w:rsidRPr="00056A34">
        <w:rPr>
          <w:rFonts w:ascii="Cambria" w:hAnsi="Cambria"/>
          <w:lang w:val="en-GB"/>
        </w:rPr>
        <w:t xml:space="preserve"> (éditeur), 2006. New insights into periglacial geomorphology: the SEDIFLUX international meeting </w:t>
      </w:r>
      <w:r w:rsidRPr="00056A34">
        <w:rPr>
          <w:rFonts w:ascii="Cambria" w:hAnsi="Cambria"/>
          <w:i/>
          <w:lang w:val="en-GB"/>
        </w:rPr>
        <w:t>Shifting lands</w:t>
      </w:r>
      <w:r w:rsidRPr="00056A34">
        <w:rPr>
          <w:rFonts w:ascii="Cambria" w:hAnsi="Cambria"/>
          <w:lang w:val="en-GB"/>
        </w:rPr>
        <w:t xml:space="preserve">, Clermont-Ferrand, January 20-22, 2005. </w:t>
      </w:r>
      <w:r w:rsidRPr="00056A34">
        <w:rPr>
          <w:rFonts w:ascii="Cambria" w:hAnsi="Cambria"/>
          <w:i/>
          <w:iCs/>
        </w:rPr>
        <w:t>Géomorphologie : relief, processus, environnement</w:t>
      </w:r>
      <w:r w:rsidRPr="00056A34">
        <w:rPr>
          <w:rFonts w:ascii="Cambria" w:hAnsi="Cambria"/>
        </w:rPr>
        <w:t>, 3, 62 p.</w:t>
      </w:r>
    </w:p>
    <w:p w14:paraId="03434CFD" w14:textId="77777777" w:rsidR="00C3573B" w:rsidRPr="00056A34" w:rsidRDefault="00C3573B" w:rsidP="00C3573B">
      <w:pPr>
        <w:widowControl w:val="0"/>
        <w:numPr>
          <w:ilvl w:val="0"/>
          <w:numId w:val="32"/>
        </w:numPr>
        <w:tabs>
          <w:tab w:val="clear" w:pos="720"/>
          <w:tab w:val="left" w:pos="360"/>
        </w:tabs>
        <w:spacing w:after="0" w:line="240" w:lineRule="auto"/>
        <w:ind w:left="567" w:hanging="567"/>
        <w:rPr>
          <w:rFonts w:ascii="Cambria" w:hAnsi="Cambria"/>
        </w:rPr>
      </w:pPr>
      <w:r w:rsidRPr="00056A34">
        <w:rPr>
          <w:rStyle w:val="lev"/>
          <w:rFonts w:ascii="Cambria" w:hAnsi="Cambria"/>
        </w:rPr>
        <w:t xml:space="preserve">Mercier D., </w:t>
      </w:r>
      <w:r w:rsidRPr="00056A34">
        <w:rPr>
          <w:rFonts w:ascii="Cambria" w:hAnsi="Cambria"/>
          <w:b/>
          <w:bCs/>
        </w:rPr>
        <w:t>Etienne S.</w:t>
      </w:r>
      <w:r w:rsidRPr="00056A34">
        <w:rPr>
          <w:rFonts w:ascii="Cambria" w:hAnsi="Cambria"/>
        </w:rPr>
        <w:t xml:space="preserve"> (guest editors), 2008. </w:t>
      </w:r>
      <w:r w:rsidRPr="00056A34">
        <w:rPr>
          <w:rFonts w:ascii="Cambria" w:hAnsi="Cambria"/>
          <w:lang w:val="en-GB"/>
        </w:rPr>
        <w:t xml:space="preserve">Paraglacial geomorphology: processes and paraglacial context. </w:t>
      </w:r>
      <w:r w:rsidRPr="00056A34">
        <w:rPr>
          <w:rFonts w:ascii="Cambria" w:hAnsi="Cambria"/>
          <w:i/>
          <w:iCs/>
        </w:rPr>
        <w:t>Geomorphology</w:t>
      </w:r>
      <w:r w:rsidRPr="00056A34">
        <w:rPr>
          <w:rFonts w:ascii="Cambria" w:hAnsi="Cambria"/>
        </w:rPr>
        <w:t>, special issue, n°1-2, 102 p.</w:t>
      </w:r>
    </w:p>
    <w:p w14:paraId="47ED326B" w14:textId="77777777" w:rsidR="00C3573B" w:rsidRPr="00056A34" w:rsidRDefault="00C3573B" w:rsidP="00C3573B">
      <w:pPr>
        <w:widowControl w:val="0"/>
        <w:numPr>
          <w:ilvl w:val="0"/>
          <w:numId w:val="32"/>
        </w:numPr>
        <w:tabs>
          <w:tab w:val="clear" w:pos="720"/>
          <w:tab w:val="left" w:pos="360"/>
        </w:tabs>
        <w:spacing w:after="0" w:line="240" w:lineRule="auto"/>
        <w:ind w:left="567" w:hanging="567"/>
        <w:rPr>
          <w:rFonts w:ascii="Cambria" w:hAnsi="Cambria"/>
          <w:b/>
          <w:bCs/>
        </w:rPr>
      </w:pPr>
      <w:r w:rsidRPr="00056A34">
        <w:rPr>
          <w:rFonts w:ascii="Cambria" w:hAnsi="Cambria"/>
          <w:b/>
          <w:bCs/>
        </w:rPr>
        <w:t>Etienne S.</w:t>
      </w:r>
      <w:r w:rsidRPr="00056A34">
        <w:rPr>
          <w:rFonts w:ascii="Cambria" w:hAnsi="Cambria"/>
          <w:bCs/>
        </w:rPr>
        <w:t>, Sellier D.</w:t>
      </w:r>
      <w:r w:rsidRPr="00056A34">
        <w:rPr>
          <w:rFonts w:ascii="Cambria" w:hAnsi="Cambria"/>
        </w:rPr>
        <w:t xml:space="preserve">, 2008. La recherche géographique et dégradation de la pierre monumentale. </w:t>
      </w:r>
      <w:r w:rsidRPr="00056A34">
        <w:rPr>
          <w:rFonts w:ascii="Cambria" w:hAnsi="Cambria"/>
          <w:i/>
          <w:iCs/>
        </w:rPr>
        <w:t>Géographies – Bull. Ass. Géog. Fr.</w:t>
      </w:r>
      <w:r w:rsidRPr="00056A34">
        <w:rPr>
          <w:rFonts w:ascii="Cambria" w:hAnsi="Cambria"/>
        </w:rPr>
        <w:t>, n°1, p.59-126.</w:t>
      </w:r>
    </w:p>
    <w:p w14:paraId="71B408AA" w14:textId="77777777" w:rsidR="00C3573B" w:rsidRPr="00D12DF1" w:rsidRDefault="00C3573B" w:rsidP="00C3573B">
      <w:pPr>
        <w:widowControl w:val="0"/>
        <w:numPr>
          <w:ilvl w:val="0"/>
          <w:numId w:val="32"/>
        </w:numPr>
        <w:tabs>
          <w:tab w:val="clear" w:pos="720"/>
          <w:tab w:val="left" w:pos="360"/>
        </w:tabs>
        <w:spacing w:after="0" w:line="240" w:lineRule="auto"/>
        <w:ind w:left="567" w:hanging="567"/>
        <w:rPr>
          <w:rFonts w:ascii="Cambria" w:hAnsi="Cambria"/>
          <w:color w:val="000000"/>
        </w:rPr>
      </w:pPr>
      <w:r w:rsidRPr="00056A34">
        <w:rPr>
          <w:rFonts w:ascii="Cambria" w:hAnsi="Cambria"/>
          <w:b/>
        </w:rPr>
        <w:lastRenderedPageBreak/>
        <w:t xml:space="preserve">Etienne S. </w:t>
      </w:r>
      <w:r w:rsidRPr="00056A34">
        <w:rPr>
          <w:rFonts w:ascii="Cambria" w:hAnsi="Cambria"/>
        </w:rPr>
        <w:t xml:space="preserve">(éditeur), 2010. </w:t>
      </w:r>
      <w:r w:rsidRPr="00794C73">
        <w:rPr>
          <w:rFonts w:ascii="Cambria" w:hAnsi="Cambria"/>
        </w:rPr>
        <w:t xml:space="preserve">Biogeomorphology: as fundamental as fun. </w:t>
      </w:r>
      <w:r w:rsidRPr="00056A34">
        <w:rPr>
          <w:rFonts w:ascii="Cambria" w:hAnsi="Cambria"/>
          <w:i/>
          <w:iCs/>
        </w:rPr>
        <w:t>Géomorphologie : relief, processus, environnement</w:t>
      </w:r>
      <w:r w:rsidRPr="00056A34">
        <w:rPr>
          <w:rFonts w:ascii="Cambria" w:hAnsi="Cambria"/>
        </w:rPr>
        <w:t>, 4, p. 323-384.</w:t>
      </w:r>
    </w:p>
    <w:p w14:paraId="22BD51C7" w14:textId="77777777" w:rsidR="00C3573B" w:rsidRDefault="00C3573B" w:rsidP="00C3573B">
      <w:pPr>
        <w:widowControl w:val="0"/>
        <w:tabs>
          <w:tab w:val="left" w:pos="360"/>
        </w:tabs>
        <w:rPr>
          <w:rFonts w:ascii="Cambria" w:hAnsi="Cambria"/>
          <w:color w:val="000000"/>
        </w:rPr>
      </w:pPr>
    </w:p>
    <w:p w14:paraId="53F7080C" w14:textId="77777777" w:rsidR="00C3573B" w:rsidRPr="002273E0" w:rsidRDefault="00C3573B" w:rsidP="00C3573B">
      <w:pPr>
        <w:rPr>
          <w:rFonts w:ascii="Cambria" w:hAnsi="Cambria"/>
          <w:b/>
          <w:bCs/>
          <w:color w:val="000000" w:themeColor="text1"/>
        </w:rPr>
      </w:pPr>
      <w:r w:rsidRPr="002273E0">
        <w:rPr>
          <w:rFonts w:ascii="Cambria" w:hAnsi="Cambria"/>
          <w:b/>
          <w:bCs/>
          <w:color w:val="000000" w:themeColor="text1"/>
        </w:rPr>
        <w:t>Science zines</w:t>
      </w:r>
      <w:r>
        <w:rPr>
          <w:rFonts w:ascii="Cambria" w:hAnsi="Cambria"/>
          <w:b/>
          <w:bCs/>
          <w:color w:val="000000" w:themeColor="text1"/>
        </w:rPr>
        <w:t xml:space="preserve"> / articles grand public</w:t>
      </w:r>
    </w:p>
    <w:p w14:paraId="46FC9C82" w14:textId="77777777" w:rsidR="00C3573B" w:rsidRPr="00013F07" w:rsidRDefault="00C3573B" w:rsidP="00C3573B">
      <w:pPr>
        <w:pStyle w:val="Paragraphedeliste"/>
        <w:widowControl w:val="0"/>
        <w:numPr>
          <w:ilvl w:val="0"/>
          <w:numId w:val="34"/>
        </w:numPr>
        <w:tabs>
          <w:tab w:val="left" w:pos="360"/>
        </w:tabs>
        <w:spacing w:after="0" w:line="240" w:lineRule="auto"/>
        <w:ind w:left="284"/>
        <w:rPr>
          <w:rFonts w:ascii="Cambria" w:hAnsi="Cambria"/>
          <w:bCs/>
          <w:color w:val="002060"/>
          <w:szCs w:val="18"/>
        </w:rPr>
      </w:pPr>
      <w:r>
        <w:rPr>
          <w:rFonts w:ascii="Cambria" w:hAnsi="Cambria"/>
          <w:b/>
          <w:color w:val="002060"/>
        </w:rPr>
        <w:t xml:space="preserve">Etienne S. </w:t>
      </w:r>
      <w:r w:rsidRPr="00BE67CF">
        <w:rPr>
          <w:rFonts w:ascii="Cambria" w:hAnsi="Cambria"/>
          <w:color w:val="002060"/>
        </w:rPr>
        <w:t xml:space="preserve">2020. </w:t>
      </w:r>
      <w:r>
        <w:rPr>
          <w:rFonts w:ascii="Cambria" w:hAnsi="Cambria"/>
          <w:i/>
          <w:iCs/>
          <w:color w:val="002060"/>
        </w:rPr>
        <w:t>Décongelé trop vite</w:t>
      </w:r>
      <w:r w:rsidRPr="00BE67CF">
        <w:rPr>
          <w:rFonts w:ascii="Cambria" w:hAnsi="Cambria"/>
          <w:color w:val="002060"/>
        </w:rPr>
        <w:t>.</w:t>
      </w:r>
      <w:r>
        <w:rPr>
          <w:rFonts w:ascii="Cambria" w:hAnsi="Cambria"/>
          <w:color w:val="002060"/>
        </w:rPr>
        <w:t xml:space="preserve"> Glaciers et réchauffement climatique. Galerie du Haut-Pavé, Paris. </w:t>
      </w:r>
    </w:p>
    <w:p w14:paraId="640D137F" w14:textId="77777777" w:rsidR="00C3573B" w:rsidRPr="00BE67CF" w:rsidRDefault="00C3573B" w:rsidP="00C3573B">
      <w:pPr>
        <w:pStyle w:val="Paragraphedeliste"/>
        <w:widowControl w:val="0"/>
        <w:numPr>
          <w:ilvl w:val="0"/>
          <w:numId w:val="34"/>
        </w:numPr>
        <w:tabs>
          <w:tab w:val="left" w:pos="360"/>
        </w:tabs>
        <w:spacing w:after="0" w:line="240" w:lineRule="auto"/>
        <w:ind w:left="284"/>
        <w:rPr>
          <w:rFonts w:ascii="Cambria" w:hAnsi="Cambria"/>
          <w:bCs/>
          <w:color w:val="002060"/>
          <w:szCs w:val="18"/>
        </w:rPr>
      </w:pPr>
      <w:r w:rsidRPr="00BE67CF">
        <w:rPr>
          <w:rFonts w:ascii="Cambria" w:hAnsi="Cambria"/>
          <w:b/>
          <w:color w:val="002060"/>
        </w:rPr>
        <w:t>Etienne S.</w:t>
      </w:r>
      <w:r w:rsidRPr="00BE67CF">
        <w:rPr>
          <w:rFonts w:ascii="Cambria" w:hAnsi="Cambria"/>
          <w:color w:val="002060"/>
        </w:rPr>
        <w:t xml:space="preserve">, 2020. </w:t>
      </w:r>
      <w:r w:rsidRPr="00BE67CF">
        <w:rPr>
          <w:rFonts w:ascii="Cambria" w:hAnsi="Cambria"/>
          <w:i/>
          <w:iCs/>
          <w:color w:val="002060"/>
        </w:rPr>
        <w:t>Striae, fanzine glaciaire</w:t>
      </w:r>
      <w:r w:rsidRPr="00BE67CF">
        <w:rPr>
          <w:rFonts w:ascii="Cambria" w:hAnsi="Cambria"/>
          <w:color w:val="002060"/>
        </w:rPr>
        <w:t>. Editions Strandflat.</w:t>
      </w:r>
    </w:p>
    <w:p w14:paraId="64B1DB08" w14:textId="77777777" w:rsidR="00C3573B" w:rsidRPr="00BE67CF" w:rsidRDefault="00C3573B" w:rsidP="00C3573B">
      <w:pPr>
        <w:pStyle w:val="Paragraphedeliste"/>
        <w:widowControl w:val="0"/>
        <w:numPr>
          <w:ilvl w:val="0"/>
          <w:numId w:val="34"/>
        </w:numPr>
        <w:tabs>
          <w:tab w:val="left" w:pos="360"/>
        </w:tabs>
        <w:spacing w:after="0" w:line="240" w:lineRule="auto"/>
        <w:ind w:left="284"/>
        <w:rPr>
          <w:rFonts w:ascii="Cambria" w:hAnsi="Cambria"/>
          <w:bCs/>
          <w:color w:val="002060"/>
        </w:rPr>
      </w:pPr>
      <w:r w:rsidRPr="00BE67CF">
        <w:rPr>
          <w:rFonts w:ascii="Cambria" w:hAnsi="Cambria"/>
          <w:b/>
          <w:color w:val="002060"/>
        </w:rPr>
        <w:t>Etienne S.</w:t>
      </w:r>
      <w:r w:rsidRPr="00BE67CF">
        <w:rPr>
          <w:rFonts w:ascii="Cambria" w:hAnsi="Cambria"/>
          <w:bCs/>
          <w:color w:val="002060"/>
        </w:rPr>
        <w:t xml:space="preserve">, 2021. </w:t>
      </w:r>
      <w:r w:rsidRPr="00BE67CF">
        <w:rPr>
          <w:rFonts w:ascii="Cambria" w:hAnsi="Cambria"/>
          <w:bCs/>
          <w:i/>
          <w:iCs/>
          <w:color w:val="002060"/>
        </w:rPr>
        <w:t>Karst, fanzine calcaire</w:t>
      </w:r>
      <w:r w:rsidRPr="00BE67CF">
        <w:rPr>
          <w:rFonts w:ascii="Cambria" w:hAnsi="Cambria"/>
          <w:b/>
          <w:color w:val="002060"/>
        </w:rPr>
        <w:t xml:space="preserve">, </w:t>
      </w:r>
      <w:r w:rsidRPr="00BE67CF">
        <w:rPr>
          <w:rFonts w:ascii="Cambria" w:hAnsi="Cambria"/>
          <w:color w:val="002060"/>
        </w:rPr>
        <w:t>Editions Strandflat.</w:t>
      </w:r>
    </w:p>
    <w:p w14:paraId="162CB154" w14:textId="77777777" w:rsidR="00C3573B" w:rsidRPr="00BE67CF" w:rsidRDefault="00C3573B" w:rsidP="00C3573B">
      <w:pPr>
        <w:pStyle w:val="Paragraphedeliste"/>
        <w:widowControl w:val="0"/>
        <w:numPr>
          <w:ilvl w:val="0"/>
          <w:numId w:val="34"/>
        </w:numPr>
        <w:tabs>
          <w:tab w:val="left" w:pos="360"/>
        </w:tabs>
        <w:spacing w:after="0" w:line="240" w:lineRule="auto"/>
        <w:ind w:left="284"/>
        <w:rPr>
          <w:rFonts w:ascii="Cambria" w:hAnsi="Cambria"/>
          <w:bCs/>
          <w:color w:val="002060"/>
        </w:rPr>
      </w:pPr>
      <w:r w:rsidRPr="00BE67CF">
        <w:rPr>
          <w:rFonts w:ascii="Cambria" w:hAnsi="Cambria"/>
          <w:b/>
          <w:color w:val="002060"/>
        </w:rPr>
        <w:t>Etienne S</w:t>
      </w:r>
      <w:r w:rsidRPr="00BE67CF">
        <w:rPr>
          <w:rFonts w:ascii="Cambria" w:hAnsi="Cambria"/>
          <w:bCs/>
          <w:color w:val="002060"/>
        </w:rPr>
        <w:t xml:space="preserve">., 2021. </w:t>
      </w:r>
      <w:r w:rsidRPr="00BE67CF">
        <w:rPr>
          <w:rFonts w:ascii="Cambria" w:hAnsi="Cambria"/>
          <w:bCs/>
          <w:i/>
          <w:iCs/>
          <w:color w:val="002060"/>
        </w:rPr>
        <w:t>Glacio-eustatisme</w:t>
      </w:r>
      <w:r w:rsidRPr="00BE67CF">
        <w:rPr>
          <w:rFonts w:ascii="Cambria" w:hAnsi="Cambria"/>
          <w:bCs/>
          <w:color w:val="002060"/>
        </w:rPr>
        <w:t>,</w:t>
      </w:r>
      <w:r w:rsidRPr="00BE67CF">
        <w:rPr>
          <w:rFonts w:ascii="Cambria" w:hAnsi="Cambria"/>
          <w:color w:val="002060"/>
        </w:rPr>
        <w:t xml:space="preserve"> Editions Strandflat.</w:t>
      </w:r>
    </w:p>
    <w:p w14:paraId="4B9B9AD0" w14:textId="77777777" w:rsidR="00C3573B" w:rsidRPr="00561A46" w:rsidRDefault="00C3573B" w:rsidP="00C3573B">
      <w:pPr>
        <w:pStyle w:val="Paragraphedeliste"/>
        <w:widowControl w:val="0"/>
        <w:numPr>
          <w:ilvl w:val="0"/>
          <w:numId w:val="34"/>
        </w:numPr>
        <w:tabs>
          <w:tab w:val="left" w:pos="360"/>
        </w:tabs>
        <w:spacing w:after="0" w:line="240" w:lineRule="auto"/>
        <w:ind w:left="284"/>
        <w:rPr>
          <w:rFonts w:ascii="Cambria" w:hAnsi="Cambria"/>
          <w:bCs/>
          <w:color w:val="002060"/>
        </w:rPr>
      </w:pPr>
      <w:r w:rsidRPr="00561A46">
        <w:rPr>
          <w:rFonts w:ascii="Cambria" w:hAnsi="Cambria"/>
          <w:bCs/>
          <w:color w:val="002060"/>
        </w:rPr>
        <w:t xml:space="preserve">Collectif, 2021. </w:t>
      </w:r>
      <w:r w:rsidRPr="00561A46">
        <w:rPr>
          <w:rFonts w:ascii="Cambria" w:hAnsi="Cambria"/>
          <w:bCs/>
          <w:i/>
          <w:iCs/>
          <w:color w:val="002060"/>
        </w:rPr>
        <w:t>Erosion / Altération</w:t>
      </w:r>
      <w:r w:rsidRPr="00561A46">
        <w:rPr>
          <w:rFonts w:ascii="Cambria" w:hAnsi="Cambria"/>
          <w:bCs/>
          <w:color w:val="002060"/>
        </w:rPr>
        <w:t xml:space="preserve">. ESADHaR. </w:t>
      </w:r>
    </w:p>
    <w:p w14:paraId="2B8EF95A" w14:textId="77777777" w:rsidR="00C3573B" w:rsidRDefault="00C3573B" w:rsidP="00C3573B">
      <w:pPr>
        <w:pStyle w:val="Paragraphedeliste"/>
        <w:widowControl w:val="0"/>
        <w:numPr>
          <w:ilvl w:val="0"/>
          <w:numId w:val="34"/>
        </w:numPr>
        <w:tabs>
          <w:tab w:val="left" w:pos="360"/>
        </w:tabs>
        <w:spacing w:after="0" w:line="240" w:lineRule="auto"/>
        <w:ind w:left="284"/>
        <w:rPr>
          <w:rFonts w:ascii="Cambria" w:hAnsi="Cambria"/>
          <w:bCs/>
          <w:color w:val="002060"/>
        </w:rPr>
      </w:pPr>
      <w:r w:rsidRPr="00BE67CF">
        <w:rPr>
          <w:rFonts w:ascii="Cambria" w:hAnsi="Cambria"/>
          <w:b/>
          <w:color w:val="002060"/>
        </w:rPr>
        <w:t>Etienne S</w:t>
      </w:r>
      <w:r w:rsidRPr="00BE67CF">
        <w:rPr>
          <w:rFonts w:ascii="Cambria" w:hAnsi="Cambria"/>
          <w:bCs/>
          <w:color w:val="002060"/>
        </w:rPr>
        <w:t xml:space="preserve">., </w:t>
      </w:r>
      <w:r w:rsidRPr="00BE67CF">
        <w:rPr>
          <w:rFonts w:ascii="Cambria" w:hAnsi="Cambria"/>
          <w:bCs/>
          <w:i/>
          <w:iCs/>
          <w:color w:val="002060"/>
        </w:rPr>
        <w:t xml:space="preserve">La Gazette </w:t>
      </w:r>
      <w:r>
        <w:rPr>
          <w:rFonts w:ascii="Cambria" w:hAnsi="Cambria"/>
          <w:bCs/>
          <w:i/>
          <w:iCs/>
          <w:color w:val="002060"/>
        </w:rPr>
        <w:t xml:space="preserve">paysagère </w:t>
      </w:r>
      <w:r w:rsidRPr="00BE67CF">
        <w:rPr>
          <w:rFonts w:ascii="Cambria" w:hAnsi="Cambria"/>
          <w:bCs/>
          <w:i/>
          <w:iCs/>
          <w:color w:val="002060"/>
        </w:rPr>
        <w:t>du Vimeu</w:t>
      </w:r>
      <w:r w:rsidRPr="00BE67CF">
        <w:rPr>
          <w:rFonts w:ascii="Cambria" w:hAnsi="Cambria"/>
          <w:bCs/>
          <w:color w:val="002060"/>
        </w:rPr>
        <w:t xml:space="preserve"> n°1-2021 ; n°2-2022, Friville Editions.</w:t>
      </w:r>
    </w:p>
    <w:p w14:paraId="2700B8BB" w14:textId="77777777" w:rsidR="00C3573B" w:rsidRPr="00BE67CF" w:rsidRDefault="00C3573B" w:rsidP="00C3573B">
      <w:pPr>
        <w:pStyle w:val="Paragraphedeliste"/>
        <w:widowControl w:val="0"/>
        <w:numPr>
          <w:ilvl w:val="0"/>
          <w:numId w:val="34"/>
        </w:numPr>
        <w:tabs>
          <w:tab w:val="left" w:pos="360"/>
        </w:tabs>
        <w:spacing w:after="0" w:line="240" w:lineRule="auto"/>
        <w:ind w:left="284"/>
        <w:rPr>
          <w:rFonts w:ascii="Cambria" w:hAnsi="Cambria"/>
          <w:bCs/>
          <w:color w:val="002060"/>
        </w:rPr>
      </w:pPr>
      <w:r>
        <w:rPr>
          <w:rFonts w:ascii="Cambria" w:hAnsi="Cambria"/>
          <w:b/>
          <w:color w:val="002060"/>
        </w:rPr>
        <w:t>Etienne S</w:t>
      </w:r>
      <w:r w:rsidRPr="00F36011">
        <w:rPr>
          <w:rFonts w:ascii="Cambria" w:hAnsi="Cambria"/>
          <w:bCs/>
          <w:color w:val="002060"/>
        </w:rPr>
        <w:t>.,</w:t>
      </w:r>
      <w:r>
        <w:rPr>
          <w:rFonts w:ascii="Cambria" w:hAnsi="Cambria"/>
          <w:bCs/>
          <w:color w:val="002060"/>
        </w:rPr>
        <w:t xml:space="preserve"> 2023.</w:t>
      </w:r>
      <w:r w:rsidRPr="00F36011">
        <w:rPr>
          <w:rFonts w:ascii="Cambria" w:hAnsi="Cambria"/>
          <w:bCs/>
          <w:color w:val="002060"/>
        </w:rPr>
        <w:t xml:space="preserve"> </w:t>
      </w:r>
      <w:r>
        <w:rPr>
          <w:rFonts w:ascii="Cambria" w:hAnsi="Cambria"/>
          <w:bCs/>
          <w:color w:val="002060"/>
        </w:rPr>
        <w:t xml:space="preserve">Rencontres autour du fanzine. </w:t>
      </w:r>
      <w:r w:rsidRPr="00F36011">
        <w:rPr>
          <w:rFonts w:ascii="Cambria" w:hAnsi="Cambria"/>
          <w:bCs/>
          <w:i/>
          <w:iCs/>
          <w:color w:val="002060"/>
        </w:rPr>
        <w:t>Art et Identités #2</w:t>
      </w:r>
      <w:r>
        <w:rPr>
          <w:rFonts w:ascii="Cambria" w:hAnsi="Cambria"/>
          <w:bCs/>
          <w:color w:val="002060"/>
        </w:rPr>
        <w:t>, Editions de l’AMAP, Saint-Malo.</w:t>
      </w:r>
    </w:p>
    <w:p w14:paraId="61BB98E7" w14:textId="77777777" w:rsidR="00C3573B" w:rsidRDefault="00C3573B" w:rsidP="00C3573B">
      <w:pPr>
        <w:widowControl w:val="0"/>
        <w:tabs>
          <w:tab w:val="left" w:pos="360"/>
        </w:tabs>
        <w:rPr>
          <w:rFonts w:ascii="Cambria" w:hAnsi="Cambria"/>
          <w:color w:val="000000"/>
        </w:rPr>
      </w:pPr>
    </w:p>
    <w:p w14:paraId="74E5ADE2" w14:textId="77777777" w:rsidR="00C3573B" w:rsidRDefault="00C3573B" w:rsidP="00C3573B">
      <w:pPr>
        <w:ind w:left="425" w:hanging="357"/>
        <w:contextualSpacing/>
        <w:rPr>
          <w:rFonts w:ascii="Cambria" w:hAnsi="Cambria" w:cstheme="minorHAnsi"/>
          <w:b/>
        </w:rPr>
      </w:pPr>
    </w:p>
    <w:p w14:paraId="2A4C9A62" w14:textId="77777777" w:rsidR="00C3573B" w:rsidRDefault="00C3573B" w:rsidP="00C3573B">
      <w:pPr>
        <w:ind w:left="425" w:hanging="357"/>
        <w:contextualSpacing/>
        <w:rPr>
          <w:rFonts w:ascii="Cambria" w:hAnsi="Cambria" w:cstheme="minorHAnsi"/>
          <w:b/>
        </w:rPr>
      </w:pPr>
    </w:p>
    <w:p w14:paraId="57CB6F00" w14:textId="77777777" w:rsidR="00C3573B" w:rsidRPr="00D12DF1" w:rsidRDefault="00C3573B" w:rsidP="00C3573B">
      <w:pPr>
        <w:ind w:left="425" w:hanging="357"/>
        <w:contextualSpacing/>
        <w:rPr>
          <w:rFonts w:ascii="Cambria" w:hAnsi="Cambria" w:cstheme="minorHAnsi"/>
          <w:b/>
        </w:rPr>
      </w:pPr>
      <w:r w:rsidRPr="00D12DF1">
        <w:rPr>
          <w:rFonts w:ascii="Cambria" w:hAnsi="Cambria" w:cstheme="minorHAnsi"/>
          <w:b/>
        </w:rPr>
        <w:t>Rapports scientifiques</w:t>
      </w:r>
    </w:p>
    <w:p w14:paraId="326E4531" w14:textId="77777777" w:rsidR="00C3573B" w:rsidRPr="00056A34" w:rsidRDefault="00C3573B" w:rsidP="00C3573B">
      <w:pPr>
        <w:pStyle w:val="NormalWeb"/>
        <w:numPr>
          <w:ilvl w:val="0"/>
          <w:numId w:val="28"/>
        </w:numPr>
        <w:spacing w:before="120" w:beforeAutospacing="0" w:after="120" w:afterAutospacing="0"/>
        <w:ind w:left="426"/>
        <w:rPr>
          <w:rFonts w:ascii="Cambria" w:hAnsi="Cambria"/>
          <w:bCs/>
          <w:iCs/>
          <w:caps/>
          <w:sz w:val="20"/>
          <w:szCs w:val="22"/>
        </w:rPr>
      </w:pPr>
      <w:r w:rsidRPr="00056A34">
        <w:rPr>
          <w:rFonts w:ascii="Cambria" w:hAnsi="Cambria"/>
          <w:b/>
          <w:sz w:val="20"/>
          <w:szCs w:val="22"/>
        </w:rPr>
        <w:t>Etienne S</w:t>
      </w:r>
      <w:r w:rsidRPr="00056A34">
        <w:rPr>
          <w:rFonts w:ascii="Cambria" w:hAnsi="Cambria"/>
          <w:sz w:val="20"/>
          <w:szCs w:val="22"/>
        </w:rPr>
        <w:t xml:space="preserve">., 2008. </w:t>
      </w:r>
      <w:r w:rsidRPr="00056A34">
        <w:rPr>
          <w:rFonts w:ascii="Cambria" w:hAnsi="Cambria"/>
          <w:i/>
          <w:sz w:val="20"/>
          <w:szCs w:val="22"/>
        </w:rPr>
        <w:t>La Microscopie Electronique à Balayage pour les Nul</w:t>
      </w:r>
      <w:r w:rsidRPr="00056A34">
        <w:rPr>
          <w:rFonts w:ascii="Cambria" w:hAnsi="Cambria"/>
          <w:sz w:val="20"/>
          <w:szCs w:val="22"/>
        </w:rPr>
        <w:t>s.</w:t>
      </w:r>
      <w:r w:rsidRPr="00056A34">
        <w:rPr>
          <w:rFonts w:ascii="Cambria" w:hAnsi="Cambria"/>
          <w:i/>
          <w:sz w:val="20"/>
          <w:szCs w:val="22"/>
        </w:rPr>
        <w:t xml:space="preserve"> Mémento d’utilisation du MEB JEOL-JSM 5810LV et de sa microsonde</w:t>
      </w:r>
      <w:r w:rsidRPr="00056A34">
        <w:rPr>
          <w:rFonts w:ascii="Cambria" w:hAnsi="Cambria"/>
          <w:sz w:val="20"/>
          <w:szCs w:val="22"/>
        </w:rPr>
        <w:t>. GEOLAB, 10 p.</w:t>
      </w:r>
    </w:p>
    <w:p w14:paraId="4B613BBF" w14:textId="77777777" w:rsidR="00C3573B" w:rsidRPr="00056A34" w:rsidRDefault="00C3573B" w:rsidP="00C3573B">
      <w:pPr>
        <w:pStyle w:val="NormalWeb"/>
        <w:numPr>
          <w:ilvl w:val="0"/>
          <w:numId w:val="28"/>
        </w:numPr>
        <w:spacing w:before="120" w:beforeAutospacing="0" w:after="120" w:afterAutospacing="0"/>
        <w:ind w:left="426"/>
        <w:rPr>
          <w:rFonts w:ascii="Cambria" w:hAnsi="Cambria"/>
          <w:sz w:val="20"/>
          <w:szCs w:val="22"/>
          <w:lang w:val="en-GB"/>
        </w:rPr>
      </w:pPr>
      <w:r w:rsidRPr="00056A34">
        <w:rPr>
          <w:rFonts w:ascii="Cambria" w:hAnsi="Cambria"/>
          <w:b/>
          <w:bCs/>
          <w:sz w:val="20"/>
          <w:szCs w:val="22"/>
          <w:lang w:val="en-GB"/>
        </w:rPr>
        <w:t>ITST Samoa</w:t>
      </w:r>
      <w:r w:rsidRPr="00056A34">
        <w:rPr>
          <w:rFonts w:ascii="Cambria" w:hAnsi="Cambria"/>
          <w:bCs/>
          <w:sz w:val="20"/>
          <w:szCs w:val="22"/>
          <w:lang w:val="en-GB"/>
        </w:rPr>
        <w:t xml:space="preserve">, 2009. </w:t>
      </w:r>
      <w:r w:rsidRPr="00056A34">
        <w:rPr>
          <w:rFonts w:ascii="Cambria" w:hAnsi="Cambria"/>
          <w:bCs/>
          <w:i/>
          <w:sz w:val="20"/>
          <w:szCs w:val="22"/>
          <w:lang w:val="en-GB"/>
        </w:rPr>
        <w:t>UNESCO-IOC International Tsunami Survey Team Samoa. Interim Report of Field Survey 14</w:t>
      </w:r>
      <w:r w:rsidRPr="00056A34">
        <w:rPr>
          <w:rFonts w:ascii="Cambria" w:hAnsi="Cambria"/>
          <w:bCs/>
          <w:i/>
          <w:sz w:val="20"/>
          <w:szCs w:val="22"/>
          <w:vertAlign w:val="superscript"/>
          <w:lang w:val="en-GB"/>
        </w:rPr>
        <w:t>th</w:t>
      </w:r>
      <w:r w:rsidRPr="00056A34">
        <w:rPr>
          <w:rFonts w:ascii="Cambria" w:hAnsi="Cambria"/>
          <w:bCs/>
          <w:i/>
          <w:sz w:val="20"/>
          <w:szCs w:val="22"/>
          <w:lang w:val="en-GB"/>
        </w:rPr>
        <w:t>- 21</w:t>
      </w:r>
      <w:r w:rsidRPr="00056A34">
        <w:rPr>
          <w:rFonts w:ascii="Cambria" w:hAnsi="Cambria"/>
          <w:bCs/>
          <w:i/>
          <w:sz w:val="20"/>
          <w:szCs w:val="22"/>
          <w:vertAlign w:val="superscript"/>
          <w:lang w:val="en-GB"/>
        </w:rPr>
        <w:t>st</w:t>
      </w:r>
      <w:r w:rsidRPr="00056A34">
        <w:rPr>
          <w:rFonts w:ascii="Cambria" w:hAnsi="Cambria"/>
          <w:bCs/>
          <w:i/>
          <w:sz w:val="20"/>
          <w:szCs w:val="22"/>
          <w:lang w:val="en-GB"/>
        </w:rPr>
        <w:t xml:space="preserve"> October 2009, Report presented to the Government of Samoa</w:t>
      </w:r>
      <w:r w:rsidRPr="00056A34">
        <w:rPr>
          <w:rFonts w:ascii="Cambria" w:hAnsi="Cambria"/>
          <w:bCs/>
          <w:sz w:val="20"/>
          <w:szCs w:val="22"/>
          <w:lang w:val="en-GB"/>
        </w:rPr>
        <w:t>, Apia, 192 p.</w:t>
      </w:r>
    </w:p>
    <w:p w14:paraId="6C3DEB25" w14:textId="77777777" w:rsidR="00C3573B" w:rsidRPr="00056A34" w:rsidRDefault="00C3573B" w:rsidP="00C3573B">
      <w:pPr>
        <w:pStyle w:val="NormalWeb"/>
        <w:numPr>
          <w:ilvl w:val="0"/>
          <w:numId w:val="28"/>
        </w:numPr>
        <w:spacing w:before="120" w:beforeAutospacing="0" w:after="120" w:afterAutospacing="0"/>
        <w:ind w:left="426"/>
        <w:rPr>
          <w:rFonts w:ascii="Cambria" w:hAnsi="Cambria"/>
          <w:bCs/>
          <w:iCs/>
          <w:caps/>
          <w:sz w:val="20"/>
          <w:szCs w:val="22"/>
        </w:rPr>
      </w:pPr>
      <w:r w:rsidRPr="00056A34">
        <w:rPr>
          <w:rFonts w:ascii="Cambria" w:hAnsi="Cambria"/>
          <w:b/>
          <w:sz w:val="20"/>
          <w:szCs w:val="22"/>
        </w:rPr>
        <w:t>Etienne S</w:t>
      </w:r>
      <w:r w:rsidRPr="00056A34">
        <w:rPr>
          <w:rFonts w:ascii="Cambria" w:hAnsi="Cambria"/>
          <w:sz w:val="20"/>
          <w:szCs w:val="22"/>
        </w:rPr>
        <w:t xml:space="preserve">., 2010. </w:t>
      </w:r>
      <w:r w:rsidRPr="00056A34">
        <w:rPr>
          <w:rFonts w:ascii="Cambria" w:hAnsi="Cambria"/>
          <w:i/>
          <w:sz w:val="20"/>
          <w:szCs w:val="22"/>
        </w:rPr>
        <w:t>Les dunes de Hane, Ua Huka, Marquises : analyse sédimentologique</w:t>
      </w:r>
      <w:r w:rsidRPr="00056A34">
        <w:rPr>
          <w:rFonts w:ascii="Cambria" w:hAnsi="Cambria"/>
          <w:sz w:val="20"/>
          <w:szCs w:val="22"/>
        </w:rPr>
        <w:t>. Rapport de la mission archéologique du CIRAP, UPF, 13 p.</w:t>
      </w:r>
    </w:p>
    <w:p w14:paraId="1E72E5B3" w14:textId="77777777" w:rsidR="00C3573B" w:rsidRPr="00056A34" w:rsidRDefault="00C3573B" w:rsidP="00C3573B">
      <w:pPr>
        <w:pStyle w:val="Paragraphedeliste"/>
        <w:numPr>
          <w:ilvl w:val="0"/>
          <w:numId w:val="28"/>
        </w:numPr>
        <w:tabs>
          <w:tab w:val="left" w:pos="1800"/>
        </w:tabs>
        <w:spacing w:after="0" w:line="240" w:lineRule="auto"/>
        <w:ind w:left="425" w:hanging="357"/>
        <w:rPr>
          <w:rFonts w:ascii="Cambria" w:hAnsi="Cambria" w:cs="Arial"/>
        </w:rPr>
      </w:pPr>
      <w:r w:rsidRPr="00056A34">
        <w:rPr>
          <w:rFonts w:ascii="Cambria" w:hAnsi="Cambria" w:cs="Arial"/>
        </w:rPr>
        <w:t xml:space="preserve">Petit M., </w:t>
      </w:r>
      <w:r w:rsidRPr="00056A34">
        <w:rPr>
          <w:rFonts w:ascii="Cambria" w:hAnsi="Cambria" w:cs="Arial"/>
          <w:b/>
        </w:rPr>
        <w:t>Etienne S</w:t>
      </w:r>
      <w:r w:rsidRPr="00056A34">
        <w:rPr>
          <w:rFonts w:ascii="Cambria" w:hAnsi="Cambria" w:cs="Arial"/>
        </w:rPr>
        <w:t xml:space="preserve">., Gaspar C., 2013. </w:t>
      </w:r>
      <w:r w:rsidRPr="00056A34">
        <w:rPr>
          <w:rFonts w:ascii="Cambria" w:hAnsi="Cambria" w:cs="Arial"/>
          <w:i/>
        </w:rPr>
        <w:t>Influence de la température du sable sur les nids de tortues vertes (Chelonia mydas) – Atoll de Tetiaroa, Polynésie française</w:t>
      </w:r>
      <w:r w:rsidRPr="00056A34">
        <w:rPr>
          <w:rFonts w:ascii="Cambria" w:hAnsi="Cambria" w:cs="Arial"/>
        </w:rPr>
        <w:t>. Te mana o te moana, 44 p.</w:t>
      </w:r>
    </w:p>
    <w:p w14:paraId="38E2D639" w14:textId="77777777" w:rsidR="00C3573B" w:rsidRPr="00056A34" w:rsidRDefault="00C3573B" w:rsidP="00C3573B">
      <w:pPr>
        <w:pStyle w:val="Paragraphedeliste"/>
        <w:numPr>
          <w:ilvl w:val="0"/>
          <w:numId w:val="28"/>
        </w:numPr>
        <w:spacing w:after="0" w:line="240" w:lineRule="auto"/>
        <w:ind w:left="425" w:hanging="357"/>
        <w:rPr>
          <w:rFonts w:ascii="Cambria" w:hAnsi="Cambria" w:cstheme="minorHAnsi"/>
        </w:rPr>
      </w:pPr>
      <w:r w:rsidRPr="00056A34">
        <w:rPr>
          <w:rFonts w:ascii="Cambria" w:hAnsi="Cambria" w:cstheme="minorHAnsi"/>
          <w:b/>
        </w:rPr>
        <w:t>Etienne S.</w:t>
      </w:r>
      <w:r w:rsidRPr="00056A34">
        <w:rPr>
          <w:rFonts w:ascii="Cambria" w:hAnsi="Cambria" w:cstheme="minorHAnsi"/>
        </w:rPr>
        <w:t xml:space="preserve">, Couchoud I., Jeanson M., Lau A., Paris R., Terry J., 2014. </w:t>
      </w:r>
      <w:r w:rsidRPr="00056A34">
        <w:rPr>
          <w:rFonts w:ascii="Cambria" w:hAnsi="Cambria" w:cstheme="minorHAnsi"/>
          <w:i/>
        </w:rPr>
        <w:t>RINALPOF. Les risques naturels extrêmes sur les littoraux de la Polynésie française. Archives géologiques – modélisation – réduction des risques. Rapport final du Contrat de projet Etat-Polynésie française</w:t>
      </w:r>
      <w:r w:rsidRPr="00056A34">
        <w:rPr>
          <w:rFonts w:ascii="Cambria" w:hAnsi="Cambria" w:cstheme="minorHAnsi"/>
        </w:rPr>
        <w:t>, EPHE - UPF, 100 p.</w:t>
      </w:r>
    </w:p>
    <w:p w14:paraId="71412C82" w14:textId="77777777" w:rsidR="00C3573B" w:rsidRPr="00056A34" w:rsidRDefault="00C3573B" w:rsidP="00C3573B">
      <w:pPr>
        <w:pStyle w:val="Paragraphedeliste"/>
        <w:numPr>
          <w:ilvl w:val="0"/>
          <w:numId w:val="28"/>
        </w:numPr>
        <w:spacing w:after="0" w:line="240" w:lineRule="auto"/>
        <w:ind w:left="425" w:hanging="357"/>
        <w:rPr>
          <w:rFonts w:ascii="Cambria" w:hAnsi="Cambria" w:cstheme="minorHAnsi"/>
        </w:rPr>
      </w:pPr>
      <w:r w:rsidRPr="00056A34">
        <w:rPr>
          <w:rFonts w:ascii="Cambria" w:hAnsi="Cambria" w:cstheme="minorHAnsi"/>
          <w:b/>
        </w:rPr>
        <w:t>Etienne S.</w:t>
      </w:r>
      <w:r w:rsidRPr="00056A34">
        <w:rPr>
          <w:rFonts w:ascii="Cambria" w:hAnsi="Cambria" w:cstheme="minorHAnsi"/>
        </w:rPr>
        <w:t xml:space="preserve">, Jeanson M., Collin A., 2015. </w:t>
      </w:r>
      <w:r w:rsidRPr="00056A34">
        <w:rPr>
          <w:rFonts w:ascii="Cambria" w:hAnsi="Cambria" w:cstheme="minorHAnsi"/>
          <w:i/>
        </w:rPr>
        <w:t>Les services écosystémiques de protection des dépôts sédimentaires en baie du Mont-Saint-Michel. Rapport intermédiaire (tranche 1)</w:t>
      </w:r>
      <w:r w:rsidRPr="00056A34">
        <w:rPr>
          <w:rFonts w:ascii="Cambria" w:hAnsi="Cambria" w:cstheme="minorHAnsi"/>
        </w:rPr>
        <w:t>, Conseil Général d’Ille-et-Vilaine, 75 p.</w:t>
      </w:r>
    </w:p>
    <w:p w14:paraId="6C557554" w14:textId="77777777" w:rsidR="00C3573B" w:rsidRPr="00056A34" w:rsidRDefault="00C3573B" w:rsidP="00C3573B">
      <w:pPr>
        <w:pStyle w:val="Paragraphedeliste"/>
        <w:numPr>
          <w:ilvl w:val="0"/>
          <w:numId w:val="28"/>
        </w:numPr>
        <w:spacing w:after="0" w:line="240" w:lineRule="auto"/>
        <w:ind w:left="425" w:hanging="357"/>
        <w:rPr>
          <w:rFonts w:ascii="Cambria" w:hAnsi="Cambria" w:cstheme="minorHAnsi"/>
        </w:rPr>
      </w:pPr>
      <w:r w:rsidRPr="00056A34">
        <w:rPr>
          <w:rFonts w:ascii="Cambria" w:hAnsi="Cambria" w:cstheme="minorHAnsi"/>
        </w:rPr>
        <w:t xml:space="preserve">Jeanson M., </w:t>
      </w:r>
      <w:r w:rsidRPr="00056A34">
        <w:rPr>
          <w:rFonts w:ascii="Cambria" w:hAnsi="Cambria" w:cstheme="minorHAnsi"/>
          <w:b/>
        </w:rPr>
        <w:t>Etienne S</w:t>
      </w:r>
      <w:r w:rsidRPr="00056A34">
        <w:rPr>
          <w:rFonts w:ascii="Cambria" w:hAnsi="Cambria" w:cstheme="minorHAnsi"/>
        </w:rPr>
        <w:t>., 2015</w:t>
      </w:r>
      <w:r w:rsidRPr="00056A34">
        <w:rPr>
          <w:rFonts w:ascii="Cambria" w:hAnsi="Cambria" w:cstheme="minorHAnsi"/>
          <w:i/>
        </w:rPr>
        <w:t>. Les services écosystémiques de protection des dépôts sédimentaires en baie du Mont-Saint-Michel.</w:t>
      </w:r>
      <w:r w:rsidRPr="00056A34">
        <w:rPr>
          <w:rFonts w:ascii="Cambria" w:hAnsi="Cambria" w:cstheme="minorHAnsi"/>
        </w:rPr>
        <w:t xml:space="preserve"> Rapport final, Conseil Général d’Ille-et-Vilaine, 150 p.</w:t>
      </w:r>
    </w:p>
    <w:p w14:paraId="25830C55" w14:textId="77777777" w:rsidR="00C3573B" w:rsidRDefault="00C3573B" w:rsidP="00C3573B">
      <w:pPr>
        <w:ind w:left="68"/>
        <w:rPr>
          <w:rFonts w:ascii="Cambria" w:hAnsi="Cambria"/>
          <w:b/>
          <w:lang w:val="en-US"/>
        </w:rPr>
      </w:pPr>
    </w:p>
    <w:p w14:paraId="2F7CD340" w14:textId="77777777" w:rsidR="00C3573B" w:rsidRDefault="00C3573B" w:rsidP="00C3573B">
      <w:pPr>
        <w:spacing w:after="120"/>
        <w:rPr>
          <w:rFonts w:ascii="Cambria" w:hAnsi="Cambria"/>
          <w:b/>
          <w:lang w:val="en-US"/>
        </w:rPr>
      </w:pPr>
      <w:r w:rsidRPr="00C605EE">
        <w:rPr>
          <w:rFonts w:ascii="Cambria" w:hAnsi="Cambria"/>
          <w:b/>
          <w:lang w:val="en-US"/>
        </w:rPr>
        <w:t>Ac</w:t>
      </w:r>
      <w:r>
        <w:rPr>
          <w:rFonts w:ascii="Cambria" w:hAnsi="Cambria"/>
          <w:b/>
          <w:lang w:val="en-US"/>
        </w:rPr>
        <w:t>tes de colloques internationaux</w:t>
      </w:r>
    </w:p>
    <w:p w14:paraId="62C104D5" w14:textId="77777777" w:rsidR="00C3573B" w:rsidRPr="00056A34" w:rsidRDefault="00C3573B" w:rsidP="00C3573B">
      <w:pPr>
        <w:widowControl w:val="0"/>
        <w:numPr>
          <w:ilvl w:val="0"/>
          <w:numId w:val="33"/>
        </w:numPr>
        <w:tabs>
          <w:tab w:val="clear" w:pos="720"/>
          <w:tab w:val="left" w:pos="364"/>
          <w:tab w:val="num" w:pos="567"/>
        </w:tabs>
        <w:spacing w:after="0" w:line="240" w:lineRule="auto"/>
        <w:ind w:left="350"/>
        <w:rPr>
          <w:rFonts w:ascii="Cambria" w:hAnsi="Cambria"/>
          <w:lang w:val="en-GB"/>
        </w:rPr>
      </w:pPr>
      <w:r w:rsidRPr="00056A34">
        <w:rPr>
          <w:rFonts w:ascii="Cambria" w:hAnsi="Cambria"/>
          <w:b/>
          <w:lang w:val="en-GB"/>
        </w:rPr>
        <w:t>Etienne S.</w:t>
      </w:r>
      <w:r w:rsidRPr="00056A34">
        <w:rPr>
          <w:rFonts w:ascii="Cambria" w:hAnsi="Cambria"/>
          <w:lang w:val="en-GB"/>
        </w:rPr>
        <w:t xml:space="preserve">, 2004 – </w:t>
      </w:r>
      <w:r w:rsidRPr="00056A34">
        <w:rPr>
          <w:rFonts w:ascii="Cambria" w:hAnsi="Cambria"/>
          <w:i/>
          <w:lang w:val="en-GB"/>
        </w:rPr>
        <w:t>Periglacial philosophies: a century of French research in periglacial geomorphology under the scope of Imre Lakatos’s methodology of research program</w:t>
      </w:r>
      <w:r w:rsidRPr="00056A34">
        <w:rPr>
          <w:rFonts w:ascii="Cambria" w:hAnsi="Cambria"/>
          <w:lang w:val="en-GB"/>
        </w:rPr>
        <w:t>. Association of American Geographers centennial meeting, History of cryosphere studies session, Philadelphie (E-U).</w:t>
      </w:r>
    </w:p>
    <w:p w14:paraId="21E33D44" w14:textId="77777777" w:rsidR="00C3573B" w:rsidRPr="00056A34" w:rsidRDefault="00C3573B" w:rsidP="00C3573B">
      <w:pPr>
        <w:widowControl w:val="0"/>
        <w:numPr>
          <w:ilvl w:val="0"/>
          <w:numId w:val="33"/>
        </w:numPr>
        <w:tabs>
          <w:tab w:val="clear" w:pos="720"/>
          <w:tab w:val="left" w:pos="364"/>
          <w:tab w:val="num" w:pos="567"/>
        </w:tabs>
        <w:spacing w:after="0" w:line="240" w:lineRule="auto"/>
        <w:ind w:left="350"/>
        <w:rPr>
          <w:rFonts w:ascii="Cambria" w:hAnsi="Cambria"/>
          <w:lang w:val="en-GB"/>
        </w:rPr>
      </w:pPr>
      <w:r w:rsidRPr="00056A34">
        <w:rPr>
          <w:rFonts w:ascii="Cambria" w:hAnsi="Cambria"/>
          <w:b/>
          <w:lang w:val="en-GB"/>
        </w:rPr>
        <w:t>Etienne S.</w:t>
      </w:r>
      <w:r w:rsidRPr="00056A34">
        <w:rPr>
          <w:rFonts w:ascii="Cambria" w:hAnsi="Cambria"/>
          <w:lang w:val="en-GB"/>
        </w:rPr>
        <w:t xml:space="preserve">, André M.-F. 2004 – Variability of weathering processes hierarchy through weathering balances of several north-Atlantic periglacial environments (Iceland, Labrador, Lapland, Spitsbergen), </w:t>
      </w:r>
      <w:r w:rsidRPr="00056A34">
        <w:rPr>
          <w:rFonts w:ascii="Cambria" w:hAnsi="Cambria"/>
          <w:i/>
          <w:lang w:val="en-GB"/>
        </w:rPr>
        <w:t>First Sediflux Workshop, European Science Foundation</w:t>
      </w:r>
      <w:r w:rsidRPr="00056A34">
        <w:rPr>
          <w:rFonts w:ascii="Cambria" w:hAnsi="Cambria"/>
          <w:lang w:val="en-GB"/>
        </w:rPr>
        <w:t>, p. 34-35.</w:t>
      </w:r>
    </w:p>
    <w:p w14:paraId="25B22409" w14:textId="77777777" w:rsidR="00C3573B" w:rsidRPr="00056A34" w:rsidRDefault="00C3573B" w:rsidP="00C3573B">
      <w:pPr>
        <w:widowControl w:val="0"/>
        <w:numPr>
          <w:ilvl w:val="0"/>
          <w:numId w:val="33"/>
        </w:numPr>
        <w:tabs>
          <w:tab w:val="clear" w:pos="720"/>
          <w:tab w:val="left" w:pos="364"/>
          <w:tab w:val="num" w:pos="567"/>
        </w:tabs>
        <w:spacing w:after="0" w:line="240" w:lineRule="auto"/>
        <w:ind w:left="350"/>
        <w:rPr>
          <w:rFonts w:ascii="Cambria" w:hAnsi="Cambria"/>
        </w:rPr>
      </w:pPr>
      <w:r w:rsidRPr="00056A34">
        <w:rPr>
          <w:rFonts w:ascii="Cambria" w:hAnsi="Cambria"/>
          <w:lang w:val="en-GB"/>
        </w:rPr>
        <w:t xml:space="preserve">Beylich A.A., </w:t>
      </w:r>
      <w:r w:rsidRPr="00056A34">
        <w:rPr>
          <w:rFonts w:ascii="Cambria" w:hAnsi="Cambria"/>
          <w:b/>
          <w:bCs/>
          <w:lang w:val="en-GB"/>
        </w:rPr>
        <w:t>Etienne S</w:t>
      </w:r>
      <w:r w:rsidRPr="00056A34">
        <w:rPr>
          <w:rFonts w:ascii="Cambria" w:hAnsi="Cambria"/>
          <w:lang w:val="en-GB"/>
        </w:rPr>
        <w:t xml:space="preserve">., Etzelmüller B., Gordeev V.V., Käyhkö J., Rachold V., Russell A.J., Schmidt K.-H., Sæmundsson Þ., Tweed F.S. et Warburton J. 2004. Information on the </w:t>
      </w:r>
      <w:r w:rsidRPr="00056A34">
        <w:rPr>
          <w:rFonts w:ascii="Cambria" w:hAnsi="Cambria"/>
          <w:lang w:val="en-GB"/>
        </w:rPr>
        <w:lastRenderedPageBreak/>
        <w:t xml:space="preserve">European Science Foundation (ESF) Network: Sedimentary Source-to-Sink-Fluxes in Cold Environments (SEDIFLUX). </w:t>
      </w:r>
      <w:r w:rsidRPr="00056A34">
        <w:rPr>
          <w:rFonts w:ascii="Cambria" w:hAnsi="Cambria"/>
          <w:i/>
          <w:iCs/>
        </w:rPr>
        <w:t>Geophysical Research Abstracts</w:t>
      </w:r>
      <w:r w:rsidRPr="00056A34">
        <w:rPr>
          <w:rFonts w:ascii="Cambria" w:hAnsi="Cambria"/>
        </w:rPr>
        <w:t>, 6, p. 06798.</w:t>
      </w:r>
    </w:p>
    <w:p w14:paraId="3E1D27F0" w14:textId="77777777" w:rsidR="00C3573B" w:rsidRPr="00056A34" w:rsidRDefault="00C3573B" w:rsidP="00C3573B">
      <w:pPr>
        <w:widowControl w:val="0"/>
        <w:numPr>
          <w:ilvl w:val="0"/>
          <w:numId w:val="33"/>
        </w:numPr>
        <w:tabs>
          <w:tab w:val="clear" w:pos="720"/>
          <w:tab w:val="left" w:pos="364"/>
          <w:tab w:val="num" w:pos="567"/>
        </w:tabs>
        <w:spacing w:after="0" w:line="240" w:lineRule="auto"/>
        <w:ind w:left="350"/>
        <w:rPr>
          <w:rFonts w:ascii="Cambria" w:hAnsi="Cambria"/>
          <w:lang w:val="en-GB"/>
        </w:rPr>
      </w:pPr>
      <w:r w:rsidRPr="00056A34">
        <w:rPr>
          <w:rFonts w:ascii="Cambria" w:hAnsi="Cambria"/>
        </w:rPr>
        <w:t>Mercier D., André M.-F.,</w:t>
      </w:r>
      <w:r w:rsidRPr="00056A34">
        <w:rPr>
          <w:rFonts w:ascii="Cambria" w:hAnsi="Cambria"/>
          <w:b/>
          <w:bCs/>
        </w:rPr>
        <w:t xml:space="preserve"> Etienne S</w:t>
      </w:r>
      <w:r w:rsidRPr="00056A34">
        <w:rPr>
          <w:rFonts w:ascii="Cambria" w:hAnsi="Cambria"/>
        </w:rPr>
        <w:t>., Laffly D., Moreau M., Sellier D., Dupont J., Prick A., Rachlewicz G</w:t>
      </w:r>
      <w:r w:rsidRPr="00056A34">
        <w:rPr>
          <w:rFonts w:ascii="Cambria" w:hAnsi="Cambria"/>
          <w:b/>
          <w:bCs/>
        </w:rPr>
        <w:t>.</w:t>
      </w:r>
      <w:r w:rsidRPr="00056A34">
        <w:rPr>
          <w:rFonts w:ascii="Cambria" w:hAnsi="Cambria"/>
        </w:rPr>
        <w:t xml:space="preserve">, 2005 – Paraglacial dynamics in Svalbard, Pr. 400 « Geomorphoclim » French Polar Institute Paul-Émile Victor. </w:t>
      </w:r>
      <w:r w:rsidRPr="00056A34">
        <w:rPr>
          <w:rFonts w:ascii="Cambria" w:hAnsi="Cambria"/>
          <w:lang w:val="en-GB"/>
        </w:rPr>
        <w:t xml:space="preserve">In Etienne S. (éditeur), </w:t>
      </w:r>
      <w:r w:rsidRPr="00056A34">
        <w:rPr>
          <w:rFonts w:ascii="Cambria" w:hAnsi="Cambria"/>
          <w:i/>
          <w:iCs/>
          <w:lang w:val="en-GB"/>
        </w:rPr>
        <w:t>Shifting lands. New insights into periglacial geomorphology</w:t>
      </w:r>
      <w:r w:rsidRPr="00056A34">
        <w:rPr>
          <w:rFonts w:ascii="Cambria" w:hAnsi="Cambria"/>
          <w:lang w:val="en-GB"/>
        </w:rPr>
        <w:t>, Clermont-Ferrand, éditions Séteun, collection Géoenvironnement, p. 43-45.</w:t>
      </w:r>
    </w:p>
    <w:p w14:paraId="7F9204A4" w14:textId="77777777" w:rsidR="00C3573B" w:rsidRPr="00056A34" w:rsidRDefault="00C3573B" w:rsidP="00C3573B">
      <w:pPr>
        <w:widowControl w:val="0"/>
        <w:numPr>
          <w:ilvl w:val="0"/>
          <w:numId w:val="33"/>
        </w:numPr>
        <w:tabs>
          <w:tab w:val="clear" w:pos="720"/>
          <w:tab w:val="left" w:pos="364"/>
          <w:tab w:val="num" w:pos="567"/>
        </w:tabs>
        <w:spacing w:after="0" w:line="240" w:lineRule="auto"/>
        <w:ind w:left="350"/>
        <w:rPr>
          <w:rFonts w:ascii="Cambria" w:hAnsi="Cambria"/>
          <w:lang w:val="en-GB"/>
        </w:rPr>
      </w:pPr>
      <w:r w:rsidRPr="00056A34">
        <w:rPr>
          <w:rFonts w:ascii="Cambria" w:hAnsi="Cambria"/>
          <w:b/>
        </w:rPr>
        <w:t>Etienne S</w:t>
      </w:r>
      <w:r w:rsidRPr="00056A34">
        <w:rPr>
          <w:rFonts w:ascii="Cambria" w:hAnsi="Cambria"/>
        </w:rPr>
        <w:t xml:space="preserve">., Comte V., Priet-Mahéo M., Roussel E., 2005. </w:t>
      </w:r>
      <w:r w:rsidRPr="00056A34">
        <w:rPr>
          <w:rFonts w:ascii="Cambria" w:hAnsi="Cambria"/>
          <w:i/>
          <w:lang w:val="en-GB"/>
        </w:rPr>
        <w:t>Presentation of the GEOMORPHIS program</w:t>
      </w:r>
      <w:r w:rsidRPr="00056A34">
        <w:rPr>
          <w:rFonts w:ascii="Cambria" w:hAnsi="Cambria"/>
          <w:lang w:val="en-GB"/>
        </w:rPr>
        <w:t xml:space="preserve">. In Etienne S. (éditeur), </w:t>
      </w:r>
      <w:r w:rsidRPr="00056A34">
        <w:rPr>
          <w:rFonts w:ascii="Cambria" w:hAnsi="Cambria"/>
          <w:i/>
          <w:iCs/>
          <w:lang w:val="en-GB"/>
        </w:rPr>
        <w:t>Shifting lands. New insights into periglacial geomorphology</w:t>
      </w:r>
      <w:r w:rsidRPr="00056A34">
        <w:rPr>
          <w:rFonts w:ascii="Cambria" w:hAnsi="Cambria"/>
          <w:lang w:val="en-GB"/>
        </w:rPr>
        <w:t>, Clermont-Ferrand, éditions Séteun, collection Géoenvironnement, p. 53.</w:t>
      </w:r>
    </w:p>
    <w:p w14:paraId="1FC8FB58" w14:textId="77777777" w:rsidR="00C3573B" w:rsidRPr="00056A34" w:rsidRDefault="00C3573B" w:rsidP="00C3573B">
      <w:pPr>
        <w:widowControl w:val="0"/>
        <w:numPr>
          <w:ilvl w:val="0"/>
          <w:numId w:val="33"/>
        </w:numPr>
        <w:tabs>
          <w:tab w:val="clear" w:pos="720"/>
          <w:tab w:val="left" w:pos="364"/>
          <w:tab w:val="num" w:pos="567"/>
        </w:tabs>
        <w:spacing w:after="0" w:line="240" w:lineRule="auto"/>
        <w:ind w:left="350"/>
        <w:rPr>
          <w:rFonts w:ascii="Cambria" w:hAnsi="Cambria"/>
          <w:lang w:val="en-GB"/>
        </w:rPr>
      </w:pPr>
      <w:r w:rsidRPr="00056A34">
        <w:rPr>
          <w:rFonts w:ascii="Cambria" w:hAnsi="Cambria"/>
          <w:b/>
          <w:bCs/>
          <w:lang w:val="en-GB"/>
        </w:rPr>
        <w:t>Etienne S.</w:t>
      </w:r>
      <w:r w:rsidRPr="00056A34">
        <w:rPr>
          <w:rFonts w:ascii="Cambria" w:hAnsi="Cambria"/>
          <w:lang w:val="en-GB"/>
        </w:rPr>
        <w:t xml:space="preserve"> 2005 – Corticometry: dating with weathering rinds in periglacial areas. </w:t>
      </w:r>
      <w:r w:rsidRPr="00056A34">
        <w:rPr>
          <w:rFonts w:ascii="Cambria" w:hAnsi="Cambria"/>
          <w:i/>
          <w:iCs/>
          <w:lang w:val="en-GB"/>
        </w:rPr>
        <w:t>Sixth International Conference on Geomorphology Abstracts volume</w:t>
      </w:r>
      <w:r w:rsidRPr="00056A34">
        <w:rPr>
          <w:rFonts w:ascii="Cambria" w:hAnsi="Cambria"/>
          <w:lang w:val="en-GB"/>
        </w:rPr>
        <w:t>, Zaragoza, p. 5.</w:t>
      </w:r>
    </w:p>
    <w:p w14:paraId="7C5F2ADE" w14:textId="77777777" w:rsidR="00C3573B" w:rsidRPr="00056A34" w:rsidRDefault="00C3573B" w:rsidP="00C3573B">
      <w:pPr>
        <w:numPr>
          <w:ilvl w:val="0"/>
          <w:numId w:val="33"/>
        </w:numPr>
        <w:tabs>
          <w:tab w:val="clear" w:pos="720"/>
          <w:tab w:val="left" w:pos="364"/>
          <w:tab w:val="num" w:pos="567"/>
        </w:tabs>
        <w:spacing w:after="0" w:line="240" w:lineRule="auto"/>
        <w:ind w:left="350"/>
        <w:rPr>
          <w:rFonts w:ascii="Cambria" w:hAnsi="Cambria"/>
          <w:lang w:val="en-GB"/>
        </w:rPr>
      </w:pPr>
      <w:r w:rsidRPr="00056A34">
        <w:rPr>
          <w:rFonts w:ascii="Cambria" w:hAnsi="Cambria"/>
          <w:bCs/>
          <w:lang w:val="en-GB"/>
        </w:rPr>
        <w:t xml:space="preserve">Fournier J., Panizza A.C., </w:t>
      </w:r>
      <w:r w:rsidRPr="00056A34">
        <w:rPr>
          <w:rFonts w:ascii="Cambria" w:hAnsi="Cambria"/>
          <w:b/>
          <w:lang w:val="en-GB"/>
        </w:rPr>
        <w:t>Etienne S</w:t>
      </w:r>
      <w:r w:rsidRPr="00056A34">
        <w:rPr>
          <w:rFonts w:ascii="Cambria" w:hAnsi="Cambria"/>
          <w:bCs/>
          <w:lang w:val="en-GB"/>
        </w:rPr>
        <w:t>., Lana P.C., Le Vot M., 2005</w:t>
      </w:r>
      <w:r w:rsidRPr="00056A34">
        <w:rPr>
          <w:rFonts w:ascii="Cambria" w:hAnsi="Cambria"/>
          <w:lang w:val="en-GB"/>
        </w:rPr>
        <w:t xml:space="preserve"> – Biogeomorphology of </w:t>
      </w:r>
      <w:r w:rsidRPr="00056A34">
        <w:rPr>
          <w:rFonts w:ascii="Cambria" w:hAnsi="Cambria"/>
          <w:i/>
          <w:iCs/>
          <w:lang w:val="en-GB"/>
        </w:rPr>
        <w:t>Phragmatopoma caudata</w:t>
      </w:r>
      <w:r w:rsidRPr="00056A34">
        <w:rPr>
          <w:rFonts w:ascii="Cambria" w:hAnsi="Cambria"/>
          <w:lang w:val="en-GB"/>
        </w:rPr>
        <w:t xml:space="preserve"> reefs formations of São Paulo State rocky coasts (Brazil). </w:t>
      </w:r>
      <w:r w:rsidRPr="00056A34">
        <w:rPr>
          <w:rFonts w:ascii="Cambria" w:hAnsi="Cambria"/>
          <w:i/>
          <w:iCs/>
          <w:lang w:val="en-GB"/>
        </w:rPr>
        <w:t>Sixth International Conference on Geomorphology Abstracts volume,</w:t>
      </w:r>
      <w:r w:rsidRPr="00056A34">
        <w:rPr>
          <w:rFonts w:ascii="Cambria" w:hAnsi="Cambria"/>
          <w:lang w:val="en-GB"/>
        </w:rPr>
        <w:t xml:space="preserve"> Universidad de Zaragoza, p. 235.</w:t>
      </w:r>
    </w:p>
    <w:p w14:paraId="69FC86EC" w14:textId="77777777" w:rsidR="00C3573B" w:rsidRPr="00056A34" w:rsidRDefault="00C3573B" w:rsidP="00C3573B">
      <w:pPr>
        <w:widowControl w:val="0"/>
        <w:numPr>
          <w:ilvl w:val="0"/>
          <w:numId w:val="33"/>
        </w:numPr>
        <w:tabs>
          <w:tab w:val="clear" w:pos="720"/>
          <w:tab w:val="left" w:pos="364"/>
          <w:tab w:val="num" w:pos="567"/>
        </w:tabs>
        <w:spacing w:after="0" w:line="240" w:lineRule="auto"/>
        <w:ind w:left="350"/>
        <w:rPr>
          <w:rFonts w:ascii="Cambria" w:hAnsi="Cambria"/>
          <w:lang w:val="en-GB"/>
        </w:rPr>
      </w:pPr>
      <w:r w:rsidRPr="00056A34">
        <w:rPr>
          <w:rFonts w:ascii="Cambria" w:hAnsi="Cambria"/>
          <w:lang w:val="en-GB"/>
        </w:rPr>
        <w:t xml:space="preserve">Beylich A.A., </w:t>
      </w:r>
      <w:r w:rsidRPr="00056A34">
        <w:rPr>
          <w:rFonts w:ascii="Cambria" w:hAnsi="Cambria"/>
          <w:b/>
          <w:bCs/>
          <w:lang w:val="en-GB"/>
        </w:rPr>
        <w:t>Etienne S</w:t>
      </w:r>
      <w:r w:rsidRPr="00056A34">
        <w:rPr>
          <w:rFonts w:ascii="Cambria" w:hAnsi="Cambria"/>
          <w:lang w:val="en-GB"/>
        </w:rPr>
        <w:t xml:space="preserve">., Etzelmüller B., Gordeev V.V., Käyhkö J., Rachold V., Russell A.J., Schmidt K.-H., Sæmundsson Þ., Tweed F.S. et Warburton J., 2005 – The European Science Foundation (ESF) Network SEDIFLUX: Sedimentary Source-to-Sink-Fluxes in Cold Environments (2004 – 2006) – Introduction. </w:t>
      </w:r>
      <w:r w:rsidRPr="00056A34">
        <w:rPr>
          <w:rFonts w:ascii="Cambria" w:hAnsi="Cambria"/>
          <w:i/>
          <w:iCs/>
          <w:lang w:val="en-GB"/>
        </w:rPr>
        <w:t>EUCOP II Programme and Abstracts</w:t>
      </w:r>
      <w:r w:rsidRPr="00056A34">
        <w:rPr>
          <w:rFonts w:ascii="Cambria" w:hAnsi="Cambria"/>
          <w:lang w:val="en-GB"/>
        </w:rPr>
        <w:t xml:space="preserve">, p. 92-93. </w:t>
      </w:r>
    </w:p>
    <w:p w14:paraId="17D10ABE" w14:textId="77777777" w:rsidR="00C3573B" w:rsidRPr="00056A34" w:rsidRDefault="00C3573B" w:rsidP="00C3573B">
      <w:pPr>
        <w:numPr>
          <w:ilvl w:val="0"/>
          <w:numId w:val="33"/>
        </w:numPr>
        <w:tabs>
          <w:tab w:val="clear" w:pos="720"/>
          <w:tab w:val="left" w:pos="364"/>
          <w:tab w:val="num" w:pos="567"/>
        </w:tabs>
        <w:spacing w:after="0" w:line="240" w:lineRule="auto"/>
        <w:ind w:left="350"/>
        <w:rPr>
          <w:rFonts w:ascii="Cambria" w:hAnsi="Cambria"/>
          <w:lang w:val="en-GB"/>
        </w:rPr>
      </w:pPr>
      <w:r w:rsidRPr="00056A34">
        <w:rPr>
          <w:rFonts w:ascii="Cambria" w:hAnsi="Cambria"/>
          <w:lang w:val="en-GB"/>
        </w:rPr>
        <w:t>Beylich A.A.,</w:t>
      </w:r>
      <w:r w:rsidRPr="00056A34">
        <w:rPr>
          <w:rFonts w:ascii="Cambria" w:hAnsi="Cambria"/>
          <w:b/>
          <w:bCs/>
          <w:lang w:val="en-GB"/>
        </w:rPr>
        <w:t xml:space="preserve"> Etienne S</w:t>
      </w:r>
      <w:r w:rsidRPr="00056A34">
        <w:rPr>
          <w:rFonts w:ascii="Cambria" w:hAnsi="Cambria"/>
          <w:lang w:val="en-GB"/>
        </w:rPr>
        <w:t>., Etzelmüller B., Gordeev V.V., Käyhkö J., Rachold V., Russell A.J., Schmidt K.-H., Sæmundsson Þ., Tweed F.S. et Warburton J., 2005 – The European Science Foundation (ESF) Network SEDIFLUX: Sedimentary Source-to-Sink-Fluxes in Cold Environments.</w:t>
      </w:r>
      <w:r w:rsidRPr="00056A34">
        <w:rPr>
          <w:rFonts w:ascii="Cambria" w:hAnsi="Cambria"/>
          <w:i/>
          <w:iCs/>
          <w:lang w:val="en-GB"/>
        </w:rPr>
        <w:t xml:space="preserve"> NGF Abstracts and Proceedings</w:t>
      </w:r>
      <w:r w:rsidRPr="00056A34">
        <w:rPr>
          <w:rFonts w:ascii="Cambria" w:hAnsi="Cambria"/>
          <w:lang w:val="en-GB"/>
        </w:rPr>
        <w:t>, 1, p. 11-12.</w:t>
      </w:r>
    </w:p>
    <w:p w14:paraId="4995C9EE" w14:textId="77777777" w:rsidR="00C3573B" w:rsidRPr="00056A34" w:rsidRDefault="00C3573B" w:rsidP="00C3573B">
      <w:pPr>
        <w:widowControl w:val="0"/>
        <w:numPr>
          <w:ilvl w:val="0"/>
          <w:numId w:val="33"/>
        </w:numPr>
        <w:tabs>
          <w:tab w:val="clear" w:pos="720"/>
          <w:tab w:val="left" w:pos="364"/>
          <w:tab w:val="num" w:pos="567"/>
        </w:tabs>
        <w:spacing w:after="0" w:line="240" w:lineRule="auto"/>
        <w:ind w:left="350"/>
        <w:rPr>
          <w:rFonts w:ascii="Cambria" w:hAnsi="Cambria"/>
          <w:lang w:val="en-GB"/>
        </w:rPr>
      </w:pPr>
      <w:r w:rsidRPr="00056A34">
        <w:rPr>
          <w:rFonts w:ascii="Cambria" w:hAnsi="Cambria"/>
          <w:lang w:val="en-GB"/>
        </w:rPr>
        <w:t xml:space="preserve">Beylich A.A., </w:t>
      </w:r>
      <w:r w:rsidRPr="00056A34">
        <w:rPr>
          <w:rFonts w:ascii="Cambria" w:hAnsi="Cambria"/>
          <w:b/>
          <w:bCs/>
          <w:lang w:val="en-GB"/>
        </w:rPr>
        <w:t>Etienne S</w:t>
      </w:r>
      <w:r w:rsidRPr="00056A34">
        <w:rPr>
          <w:rFonts w:ascii="Cambria" w:hAnsi="Cambria"/>
          <w:lang w:val="en-GB"/>
        </w:rPr>
        <w:t xml:space="preserve">., Etzelmüller B., Gordeev V.V., Käyhkö J., Rachold V., Russell A.J., Schmidt K.-H., Sæmundsson Þ., Tweed F.S. et Warburton J., 2005 – Sedimentary Source-to-Sink-Fluxes in Cold Environments (SEDIFLUX): An Interdisciplinary ESF Network. </w:t>
      </w:r>
      <w:r w:rsidRPr="00056A34">
        <w:rPr>
          <w:rFonts w:ascii="Cambria" w:hAnsi="Cambria"/>
          <w:i/>
          <w:iCs/>
          <w:lang w:val="en-GB"/>
        </w:rPr>
        <w:t>HeadWater2005, Conference Papers</w:t>
      </w:r>
      <w:r w:rsidRPr="00056A34">
        <w:rPr>
          <w:rFonts w:ascii="Cambria" w:hAnsi="Cambria"/>
          <w:lang w:val="en-GB"/>
        </w:rPr>
        <w:t xml:space="preserve"> (CD), Bergen.</w:t>
      </w:r>
    </w:p>
    <w:p w14:paraId="12707E10" w14:textId="77777777" w:rsidR="00C3573B" w:rsidRPr="00056A34" w:rsidRDefault="00C3573B" w:rsidP="00C3573B">
      <w:pPr>
        <w:widowControl w:val="0"/>
        <w:numPr>
          <w:ilvl w:val="0"/>
          <w:numId w:val="33"/>
        </w:numPr>
        <w:tabs>
          <w:tab w:val="clear" w:pos="720"/>
          <w:tab w:val="left" w:pos="364"/>
          <w:tab w:val="num" w:pos="567"/>
        </w:tabs>
        <w:spacing w:after="0" w:line="240" w:lineRule="auto"/>
        <w:ind w:left="350"/>
        <w:rPr>
          <w:rFonts w:ascii="Cambria" w:hAnsi="Cambria"/>
        </w:rPr>
      </w:pPr>
      <w:r w:rsidRPr="00056A34">
        <w:rPr>
          <w:rFonts w:ascii="Cambria" w:hAnsi="Cambria"/>
          <w:lang w:val="en-GB"/>
        </w:rPr>
        <w:t>Beylich A.A.,</w:t>
      </w:r>
      <w:r w:rsidRPr="00056A34">
        <w:rPr>
          <w:rFonts w:ascii="Cambria" w:hAnsi="Cambria"/>
          <w:b/>
          <w:bCs/>
          <w:lang w:val="en-GB"/>
        </w:rPr>
        <w:t xml:space="preserve"> Etienne S</w:t>
      </w:r>
      <w:r w:rsidRPr="00056A34">
        <w:rPr>
          <w:rFonts w:ascii="Cambria" w:hAnsi="Cambria"/>
          <w:lang w:val="en-GB"/>
        </w:rPr>
        <w:t xml:space="preserve">., Etzelmüller B., Gordeev V.V., Käyhkö J., Rachold V., Russell A.J., Schmidt K.-H., Sæmundsson Þ., Tweed F.S. et Warburton J., 2006 – The European Science Foundation (ESF) Network SEDIFLUX – an introduction and overview. In Beylich A.A. (Ed.), SEDIFLUX. Sedimentary Source-to-Sink-Fluxes in Cold Environments. </w:t>
      </w:r>
      <w:r w:rsidRPr="00056A34">
        <w:rPr>
          <w:rFonts w:ascii="Cambria" w:hAnsi="Cambria"/>
        </w:rPr>
        <w:t xml:space="preserve">Special Issue. </w:t>
      </w:r>
      <w:r w:rsidRPr="00056A34">
        <w:rPr>
          <w:rFonts w:ascii="Cambria" w:hAnsi="Cambria"/>
          <w:i/>
          <w:iCs/>
        </w:rPr>
        <w:t>Geomorphology</w:t>
      </w:r>
      <w:r w:rsidRPr="00056A34">
        <w:rPr>
          <w:rFonts w:ascii="Cambria" w:hAnsi="Cambria"/>
        </w:rPr>
        <w:t>, 80, p. 3-7.</w:t>
      </w:r>
    </w:p>
    <w:p w14:paraId="00A0F40C" w14:textId="77777777" w:rsidR="00C3573B" w:rsidRPr="00056A34" w:rsidRDefault="00C3573B" w:rsidP="00C3573B">
      <w:pPr>
        <w:widowControl w:val="0"/>
        <w:numPr>
          <w:ilvl w:val="0"/>
          <w:numId w:val="33"/>
        </w:numPr>
        <w:tabs>
          <w:tab w:val="clear" w:pos="720"/>
          <w:tab w:val="left" w:pos="364"/>
          <w:tab w:val="num" w:pos="567"/>
        </w:tabs>
        <w:spacing w:after="0" w:line="240" w:lineRule="auto"/>
        <w:ind w:left="350"/>
        <w:rPr>
          <w:rFonts w:ascii="Cambria" w:hAnsi="Cambria"/>
          <w:lang w:val="en-GB"/>
        </w:rPr>
      </w:pPr>
      <w:r w:rsidRPr="00056A34">
        <w:rPr>
          <w:rFonts w:ascii="Cambria" w:hAnsi="Cambria"/>
          <w:b/>
          <w:bCs/>
          <w:lang w:val="en-GB"/>
        </w:rPr>
        <w:t xml:space="preserve">Etienne S., </w:t>
      </w:r>
      <w:r w:rsidRPr="00056A34">
        <w:rPr>
          <w:rFonts w:ascii="Cambria" w:hAnsi="Cambria"/>
          <w:lang w:val="en-GB"/>
        </w:rPr>
        <w:t xml:space="preserve">Mercier D. et Voldoire, O., 2006 – Paraglacial evolution of Conway glacier complex foreland, Northwest Spitsbergen, Svalbard. </w:t>
      </w:r>
      <w:r w:rsidRPr="00056A34">
        <w:rPr>
          <w:rFonts w:ascii="Cambria" w:hAnsi="Cambria"/>
          <w:i/>
          <w:iCs/>
          <w:lang w:val="en-GB"/>
        </w:rPr>
        <w:t>Norsk Geologisk Forening, Abstracts and Proceedings of the Geological Society of Norway</w:t>
      </w:r>
      <w:r w:rsidRPr="00056A34">
        <w:rPr>
          <w:rFonts w:ascii="Cambria" w:hAnsi="Cambria"/>
          <w:lang w:val="en-GB"/>
        </w:rPr>
        <w:t>, 4.</w:t>
      </w:r>
    </w:p>
    <w:p w14:paraId="39BF27BB" w14:textId="77777777" w:rsidR="00C3573B" w:rsidRPr="00056A34" w:rsidRDefault="00C3573B" w:rsidP="00C3573B">
      <w:pPr>
        <w:widowControl w:val="0"/>
        <w:numPr>
          <w:ilvl w:val="0"/>
          <w:numId w:val="33"/>
        </w:numPr>
        <w:tabs>
          <w:tab w:val="clear" w:pos="720"/>
          <w:tab w:val="left" w:pos="364"/>
          <w:tab w:val="num" w:pos="567"/>
        </w:tabs>
        <w:spacing w:after="0" w:line="240" w:lineRule="auto"/>
        <w:ind w:left="350"/>
        <w:rPr>
          <w:rFonts w:ascii="Cambria" w:hAnsi="Cambria"/>
        </w:rPr>
      </w:pPr>
      <w:r w:rsidRPr="00056A34">
        <w:rPr>
          <w:rFonts w:ascii="Cambria" w:hAnsi="Cambria"/>
          <w:lang w:val="en-GB"/>
        </w:rPr>
        <w:t>Fournier J.,</w:t>
      </w:r>
      <w:r w:rsidRPr="00056A34">
        <w:rPr>
          <w:rFonts w:ascii="Cambria" w:hAnsi="Cambria"/>
          <w:b/>
          <w:lang w:val="en-GB"/>
        </w:rPr>
        <w:t xml:space="preserve"> Etienne S.</w:t>
      </w:r>
      <w:r w:rsidRPr="00056A34">
        <w:rPr>
          <w:rFonts w:ascii="Cambria" w:hAnsi="Cambria"/>
          <w:lang w:val="en-GB"/>
        </w:rPr>
        <w:t xml:space="preserve">, Caline B., Le Vot M., Panizza A., Devidal J.L., Lasnel R., 2007 – Sedimentary characteristics of intertidal worm reefs constructed by Sabellariid </w:t>
      </w:r>
      <w:r w:rsidRPr="00056A34">
        <w:rPr>
          <w:rFonts w:ascii="Cambria" w:hAnsi="Cambria"/>
          <w:i/>
          <w:iCs/>
          <w:lang w:val="en-GB"/>
        </w:rPr>
        <w:t>Phragmatopoma caudata</w:t>
      </w:r>
      <w:r w:rsidRPr="00056A34">
        <w:rPr>
          <w:rFonts w:ascii="Cambria" w:hAnsi="Cambria"/>
          <w:lang w:val="en-GB"/>
        </w:rPr>
        <w:t xml:space="preserve"> (Krøyer) Mörch, 1863 along the Brazilian coast. </w:t>
      </w:r>
      <w:r w:rsidRPr="00056A34">
        <w:rPr>
          <w:rFonts w:ascii="Cambria" w:hAnsi="Cambria"/>
          <w:i/>
          <w:iCs/>
        </w:rPr>
        <w:t>11</w:t>
      </w:r>
      <w:r w:rsidRPr="00056A34">
        <w:rPr>
          <w:rFonts w:ascii="Cambria" w:hAnsi="Cambria"/>
          <w:i/>
          <w:iCs/>
          <w:vertAlign w:val="superscript"/>
        </w:rPr>
        <w:t>e</w:t>
      </w:r>
      <w:r w:rsidRPr="00056A34">
        <w:rPr>
          <w:rFonts w:ascii="Cambria" w:hAnsi="Cambria"/>
          <w:i/>
          <w:iCs/>
        </w:rPr>
        <w:t xml:space="preserve"> Congrès Français de Sédimentologie</w:t>
      </w:r>
      <w:r w:rsidRPr="00056A34">
        <w:rPr>
          <w:rFonts w:ascii="Cambria" w:hAnsi="Cambria"/>
        </w:rPr>
        <w:t>, Publ. ASF, n°57, Caen, p. 131.</w:t>
      </w:r>
    </w:p>
    <w:p w14:paraId="756413B0" w14:textId="77777777" w:rsidR="00C3573B" w:rsidRDefault="00C3573B" w:rsidP="00C3573B">
      <w:pPr>
        <w:pStyle w:val="Corpsdetexte"/>
        <w:numPr>
          <w:ilvl w:val="0"/>
          <w:numId w:val="33"/>
        </w:numPr>
        <w:tabs>
          <w:tab w:val="clear" w:pos="720"/>
          <w:tab w:val="left" w:pos="364"/>
          <w:tab w:val="num" w:pos="567"/>
        </w:tabs>
        <w:spacing w:after="0"/>
        <w:ind w:left="350" w:right="-360"/>
        <w:rPr>
          <w:rFonts w:ascii="Cambria" w:hAnsi="Cambria"/>
          <w:szCs w:val="22"/>
        </w:rPr>
      </w:pPr>
      <w:r w:rsidRPr="00056A34">
        <w:rPr>
          <w:rFonts w:ascii="Cambria" w:hAnsi="Cambria"/>
          <w:szCs w:val="22"/>
          <w:lang w:val="en-GB"/>
        </w:rPr>
        <w:t xml:space="preserve">Paris R., Poizot E., Fournier J., Cachao M., </w:t>
      </w:r>
      <w:r w:rsidRPr="00056A34">
        <w:rPr>
          <w:rFonts w:ascii="Cambria" w:hAnsi="Cambria"/>
          <w:b/>
          <w:szCs w:val="22"/>
          <w:lang w:val="en-GB"/>
        </w:rPr>
        <w:t>Etienne S.</w:t>
      </w:r>
      <w:r w:rsidRPr="00056A34">
        <w:rPr>
          <w:rFonts w:ascii="Cambria" w:hAnsi="Cambria"/>
          <w:szCs w:val="22"/>
          <w:lang w:val="en-GB"/>
        </w:rPr>
        <w:t xml:space="preserve">, Morin J., Lavigne F., Wassmer P. 2008 – Modelling sediment transport and deposition by the 2004 tsunami in Sumatra (Indonesia). </w:t>
      </w:r>
      <w:r w:rsidRPr="00056A34">
        <w:rPr>
          <w:rFonts w:ascii="Cambria" w:hAnsi="Cambria"/>
          <w:i/>
          <w:szCs w:val="22"/>
        </w:rPr>
        <w:t>GI²S Coast Research Publication</w:t>
      </w:r>
      <w:r w:rsidRPr="00056A34">
        <w:rPr>
          <w:rFonts w:ascii="Cambria" w:hAnsi="Cambria"/>
          <w:szCs w:val="22"/>
        </w:rPr>
        <w:t>, 6, p. 93-96.</w:t>
      </w:r>
    </w:p>
    <w:p w14:paraId="1B543BAE" w14:textId="77777777" w:rsidR="00C3573B" w:rsidRDefault="00C3573B" w:rsidP="00C3573B">
      <w:pPr>
        <w:pStyle w:val="Corpsdetexte"/>
        <w:tabs>
          <w:tab w:val="left" w:pos="364"/>
        </w:tabs>
        <w:spacing w:after="0"/>
        <w:ind w:left="350"/>
        <w:rPr>
          <w:rFonts w:ascii="Cambria" w:hAnsi="Cambria"/>
          <w:szCs w:val="22"/>
        </w:rPr>
      </w:pPr>
    </w:p>
    <w:p w14:paraId="098235B1" w14:textId="77777777" w:rsidR="00C3573B" w:rsidRDefault="00C3573B" w:rsidP="00C3573B">
      <w:pPr>
        <w:spacing w:after="120"/>
        <w:rPr>
          <w:rFonts w:ascii="Cambria" w:hAnsi="Cambria"/>
          <w:b/>
        </w:rPr>
      </w:pPr>
    </w:p>
    <w:p w14:paraId="6352729C" w14:textId="77777777" w:rsidR="00C3573B" w:rsidRPr="00D12DF1" w:rsidRDefault="00C3573B" w:rsidP="00C3573B">
      <w:pPr>
        <w:spacing w:after="120"/>
        <w:rPr>
          <w:rFonts w:ascii="Cambria" w:hAnsi="Cambria"/>
          <w:b/>
        </w:rPr>
      </w:pPr>
      <w:r w:rsidRPr="00D12DF1">
        <w:rPr>
          <w:rFonts w:ascii="Cambria" w:hAnsi="Cambria"/>
          <w:b/>
        </w:rPr>
        <w:t>Communications scientifiques</w:t>
      </w:r>
    </w:p>
    <w:p w14:paraId="6D03A40F" w14:textId="77777777" w:rsidR="00C3573B" w:rsidRPr="00BD5AB7" w:rsidRDefault="00C3573B" w:rsidP="00C3573B">
      <w:pPr>
        <w:widowControl w:val="0"/>
        <w:numPr>
          <w:ilvl w:val="0"/>
          <w:numId w:val="26"/>
        </w:numPr>
        <w:spacing w:after="0" w:line="240" w:lineRule="auto"/>
        <w:ind w:left="425" w:hanging="357"/>
        <w:rPr>
          <w:rFonts w:ascii="Cambria" w:hAnsi="Cambria"/>
        </w:rPr>
      </w:pPr>
      <w:r w:rsidRPr="00BD5AB7">
        <w:rPr>
          <w:rFonts w:ascii="Cambria" w:hAnsi="Cambria"/>
          <w:b/>
        </w:rPr>
        <w:t>Etienne S.</w:t>
      </w:r>
      <w:r w:rsidRPr="00BD5AB7">
        <w:rPr>
          <w:rFonts w:ascii="Cambria" w:hAnsi="Cambria"/>
        </w:rPr>
        <w:t>, 1998. Note préliminaire à l'étude de la météorisation physico-chimique en Islande.</w:t>
      </w:r>
      <w:r w:rsidRPr="00BD5AB7">
        <w:rPr>
          <w:rFonts w:ascii="Cambria" w:hAnsi="Cambria"/>
          <w:i/>
          <w:iCs/>
        </w:rPr>
        <w:t xml:space="preserve"> </w:t>
      </w:r>
      <w:r>
        <w:rPr>
          <w:rFonts w:ascii="Cambria" w:hAnsi="Cambria"/>
          <w:i/>
          <w:iCs/>
        </w:rPr>
        <w:t>Association française du périglaciaire, Comité Nationale de Géographie</w:t>
      </w:r>
      <w:r w:rsidRPr="00BD5AB7">
        <w:rPr>
          <w:rFonts w:ascii="Cambria" w:hAnsi="Cambria"/>
        </w:rPr>
        <w:t xml:space="preserve">, </w:t>
      </w:r>
      <w:r>
        <w:rPr>
          <w:rFonts w:ascii="Cambria" w:hAnsi="Cambria"/>
        </w:rPr>
        <w:t>Fontainebleau</w:t>
      </w:r>
      <w:r w:rsidRPr="00BD5AB7">
        <w:rPr>
          <w:rFonts w:ascii="Cambria" w:hAnsi="Cambria"/>
        </w:rPr>
        <w:t>.</w:t>
      </w:r>
    </w:p>
    <w:p w14:paraId="3FB9C80A" w14:textId="77777777" w:rsidR="00C3573B" w:rsidRPr="00BD5AB7" w:rsidRDefault="00C3573B" w:rsidP="00C3573B">
      <w:pPr>
        <w:widowControl w:val="0"/>
        <w:numPr>
          <w:ilvl w:val="0"/>
          <w:numId w:val="26"/>
        </w:numPr>
        <w:spacing w:after="0" w:line="240" w:lineRule="auto"/>
        <w:ind w:left="425" w:hanging="357"/>
        <w:rPr>
          <w:rFonts w:ascii="Cambria" w:hAnsi="Cambria"/>
        </w:rPr>
      </w:pPr>
      <w:r w:rsidRPr="00BD5AB7">
        <w:rPr>
          <w:rFonts w:ascii="Cambria" w:hAnsi="Cambria"/>
          <w:b/>
        </w:rPr>
        <w:t>Etienne S.,</w:t>
      </w:r>
      <w:r w:rsidRPr="00BD5AB7">
        <w:rPr>
          <w:rFonts w:ascii="Cambria" w:hAnsi="Cambria"/>
        </w:rPr>
        <w:t xml:space="preserve"> 1999. </w:t>
      </w:r>
      <w:r w:rsidRPr="00BD5AB7">
        <w:rPr>
          <w:rFonts w:ascii="Cambria" w:hAnsi="Cambria"/>
          <w:iCs/>
        </w:rPr>
        <w:t>Processus et vitesses de météorisation postglaciaire de surfaces basaltiques dans le sud de l'Islande</w:t>
      </w:r>
      <w:r w:rsidRPr="00BD5AB7">
        <w:rPr>
          <w:rFonts w:ascii="Cambria" w:hAnsi="Cambria"/>
        </w:rPr>
        <w:t xml:space="preserve">. </w:t>
      </w:r>
      <w:r>
        <w:rPr>
          <w:rFonts w:ascii="Cambria" w:hAnsi="Cambria"/>
          <w:i/>
          <w:iCs/>
        </w:rPr>
        <w:t>Association française du périglaciaire, Comité Nationale de Géographie</w:t>
      </w:r>
      <w:r w:rsidRPr="00BD5AB7">
        <w:rPr>
          <w:rFonts w:ascii="Cambria" w:hAnsi="Cambria"/>
        </w:rPr>
        <w:t xml:space="preserve">, </w:t>
      </w:r>
      <w:r>
        <w:rPr>
          <w:rFonts w:ascii="Cambria" w:hAnsi="Cambria"/>
        </w:rPr>
        <w:t>Fontainebleau</w:t>
      </w:r>
      <w:r w:rsidRPr="00BD5AB7">
        <w:rPr>
          <w:rFonts w:ascii="Cambria" w:hAnsi="Cambria"/>
        </w:rPr>
        <w:t>.</w:t>
      </w:r>
    </w:p>
    <w:p w14:paraId="553BF362" w14:textId="77777777" w:rsidR="00C3573B" w:rsidRPr="00BD5AB7" w:rsidRDefault="00C3573B" w:rsidP="00C3573B">
      <w:pPr>
        <w:widowControl w:val="0"/>
        <w:numPr>
          <w:ilvl w:val="0"/>
          <w:numId w:val="26"/>
        </w:numPr>
        <w:spacing w:after="0" w:line="240" w:lineRule="auto"/>
        <w:ind w:left="425" w:hanging="357"/>
        <w:rPr>
          <w:rFonts w:ascii="Cambria" w:hAnsi="Cambria"/>
        </w:rPr>
      </w:pPr>
      <w:r w:rsidRPr="00BD5AB7">
        <w:rPr>
          <w:rFonts w:ascii="Cambria" w:hAnsi="Cambria"/>
          <w:b/>
        </w:rPr>
        <w:lastRenderedPageBreak/>
        <w:t>Etienne S.</w:t>
      </w:r>
      <w:r w:rsidRPr="00BD5AB7">
        <w:rPr>
          <w:rFonts w:ascii="Cambria" w:hAnsi="Cambria"/>
        </w:rPr>
        <w:t xml:space="preserve">, 2000. Etude du développement de cortex d'altération sur des sédiments morainiques basaltiques post-Petit Age Glaciaire dans le sud de l'Islande. </w:t>
      </w:r>
      <w:r>
        <w:rPr>
          <w:rFonts w:ascii="Cambria" w:hAnsi="Cambria"/>
          <w:i/>
          <w:iCs/>
        </w:rPr>
        <w:t>Association française du périglaciaire, Comité Nationale de Géographie</w:t>
      </w:r>
      <w:r w:rsidRPr="00BD5AB7">
        <w:rPr>
          <w:rFonts w:ascii="Cambria" w:hAnsi="Cambria"/>
        </w:rPr>
        <w:t xml:space="preserve">, </w:t>
      </w:r>
      <w:r>
        <w:rPr>
          <w:rFonts w:ascii="Cambria" w:hAnsi="Cambria"/>
        </w:rPr>
        <w:t>Fontainebleau</w:t>
      </w:r>
      <w:r w:rsidRPr="00BD5AB7">
        <w:rPr>
          <w:rFonts w:ascii="Cambria" w:hAnsi="Cambria"/>
        </w:rPr>
        <w:t>.</w:t>
      </w:r>
      <w:r w:rsidRPr="00BD5AB7">
        <w:rPr>
          <w:rFonts w:ascii="Cambria" w:hAnsi="Cambria"/>
          <w:b/>
        </w:rPr>
        <w:t xml:space="preserve"> </w:t>
      </w:r>
    </w:p>
    <w:p w14:paraId="77F4E8F0" w14:textId="77777777" w:rsidR="00C3573B" w:rsidRPr="00BD5AB7" w:rsidRDefault="00C3573B" w:rsidP="00C3573B">
      <w:pPr>
        <w:widowControl w:val="0"/>
        <w:numPr>
          <w:ilvl w:val="0"/>
          <w:numId w:val="26"/>
        </w:numPr>
        <w:spacing w:after="0" w:line="240" w:lineRule="auto"/>
        <w:ind w:left="425" w:hanging="357"/>
        <w:rPr>
          <w:rFonts w:ascii="Cambria" w:hAnsi="Cambria"/>
        </w:rPr>
      </w:pPr>
      <w:bookmarkStart w:id="1" w:name="OLE_LINK2"/>
      <w:r w:rsidRPr="00BD5AB7">
        <w:rPr>
          <w:rFonts w:ascii="Cambria" w:hAnsi="Cambria"/>
          <w:b/>
        </w:rPr>
        <w:t>Etienne S.</w:t>
      </w:r>
      <w:r w:rsidRPr="00BD5AB7">
        <w:rPr>
          <w:rFonts w:ascii="Cambria" w:hAnsi="Cambria"/>
        </w:rPr>
        <w:t xml:space="preserve">, 2001. La biométéorisation en milieux froids : faits, effets et méfaits, </w:t>
      </w:r>
      <w:bookmarkEnd w:id="1"/>
      <w:r>
        <w:rPr>
          <w:rFonts w:ascii="Cambria" w:hAnsi="Cambria"/>
          <w:i/>
          <w:iCs/>
        </w:rPr>
        <w:t>Association française du périglaciaire, Comité Nationale de Géographie</w:t>
      </w:r>
      <w:r w:rsidRPr="00BD5AB7">
        <w:rPr>
          <w:rFonts w:ascii="Cambria" w:hAnsi="Cambria"/>
        </w:rPr>
        <w:t xml:space="preserve">, </w:t>
      </w:r>
      <w:r>
        <w:rPr>
          <w:rFonts w:ascii="Cambria" w:hAnsi="Cambria"/>
        </w:rPr>
        <w:t>Fontainebleau.</w:t>
      </w:r>
    </w:p>
    <w:p w14:paraId="09994670" w14:textId="77777777" w:rsidR="00C3573B" w:rsidRPr="00BD5AB7" w:rsidRDefault="00C3573B" w:rsidP="00C3573B">
      <w:pPr>
        <w:widowControl w:val="0"/>
        <w:numPr>
          <w:ilvl w:val="0"/>
          <w:numId w:val="26"/>
        </w:numPr>
        <w:spacing w:after="0" w:line="240" w:lineRule="auto"/>
        <w:ind w:left="425" w:hanging="357"/>
        <w:rPr>
          <w:rFonts w:ascii="Cambria" w:hAnsi="Cambria"/>
        </w:rPr>
      </w:pPr>
      <w:r w:rsidRPr="00BD5AB7">
        <w:rPr>
          <w:rFonts w:ascii="Cambria" w:hAnsi="Cambria"/>
          <w:b/>
        </w:rPr>
        <w:t>Etienne S.</w:t>
      </w:r>
      <w:r w:rsidRPr="00BD5AB7">
        <w:rPr>
          <w:rFonts w:ascii="Cambria" w:hAnsi="Cambria"/>
        </w:rPr>
        <w:t xml:space="preserve">, 2001. Philosophies périglaciaires : la géomorphologie des milieux froids vue sous l’angle de la méthodologie des programmes de recherche d’Imre Lakatos, </w:t>
      </w:r>
      <w:r>
        <w:rPr>
          <w:rFonts w:ascii="Cambria" w:hAnsi="Cambria"/>
          <w:i/>
          <w:iCs/>
        </w:rPr>
        <w:t>Association française du périglaciaire, Comité Nationale de Géographie</w:t>
      </w:r>
      <w:r w:rsidRPr="00BD5AB7">
        <w:rPr>
          <w:rFonts w:ascii="Cambria" w:hAnsi="Cambria"/>
        </w:rPr>
        <w:t xml:space="preserve">, </w:t>
      </w:r>
      <w:r>
        <w:rPr>
          <w:rFonts w:ascii="Cambria" w:hAnsi="Cambria"/>
        </w:rPr>
        <w:t>Fontainebleau.</w:t>
      </w:r>
      <w:r w:rsidRPr="00BD5AB7">
        <w:rPr>
          <w:rFonts w:ascii="Cambria" w:hAnsi="Cambria"/>
          <w:b/>
          <w:bCs/>
        </w:rPr>
        <w:t xml:space="preserve"> </w:t>
      </w:r>
    </w:p>
    <w:p w14:paraId="582FE4EB" w14:textId="77777777" w:rsidR="00C3573B" w:rsidRPr="00BD5AB7" w:rsidRDefault="00C3573B" w:rsidP="00C3573B">
      <w:pPr>
        <w:pStyle w:val="Corpsdetexte"/>
        <w:numPr>
          <w:ilvl w:val="0"/>
          <w:numId w:val="26"/>
        </w:numPr>
        <w:spacing w:after="0"/>
        <w:ind w:left="426" w:hanging="357"/>
        <w:rPr>
          <w:rFonts w:ascii="Cambria" w:hAnsi="Cambria"/>
          <w:szCs w:val="22"/>
        </w:rPr>
      </w:pPr>
      <w:r w:rsidRPr="00BD5AB7">
        <w:rPr>
          <w:rFonts w:ascii="Cambria" w:hAnsi="Cambria"/>
          <w:b/>
          <w:szCs w:val="22"/>
        </w:rPr>
        <w:t>Etienne S.</w:t>
      </w:r>
      <w:r w:rsidRPr="00BD5AB7">
        <w:rPr>
          <w:rFonts w:ascii="Cambria" w:hAnsi="Cambria"/>
          <w:szCs w:val="22"/>
        </w:rPr>
        <w:t xml:space="preserve">, 2000. </w:t>
      </w:r>
      <w:r w:rsidRPr="00BD5AB7">
        <w:rPr>
          <w:rFonts w:ascii="Cambria" w:hAnsi="Cambria"/>
          <w:i/>
          <w:iCs/>
          <w:szCs w:val="22"/>
        </w:rPr>
        <w:t>L’évolution météorique des paysages volcaniques en Islande</w:t>
      </w:r>
      <w:r w:rsidRPr="00BD5AB7">
        <w:rPr>
          <w:rFonts w:ascii="Cambria" w:hAnsi="Cambria"/>
          <w:szCs w:val="22"/>
        </w:rPr>
        <w:t>. Conférence du DEPAM, Université de Paris Sorbonne, Institut de Géographie, 21 décembre.</w:t>
      </w:r>
    </w:p>
    <w:p w14:paraId="406DE7FC" w14:textId="77777777" w:rsidR="00C3573B" w:rsidRPr="00BD5AB7" w:rsidRDefault="00C3573B" w:rsidP="00C3573B">
      <w:pPr>
        <w:pStyle w:val="Corpsdetexte"/>
        <w:numPr>
          <w:ilvl w:val="0"/>
          <w:numId w:val="26"/>
        </w:numPr>
        <w:spacing w:after="0"/>
        <w:ind w:left="426" w:hanging="357"/>
        <w:rPr>
          <w:rFonts w:ascii="Cambria" w:hAnsi="Cambria"/>
          <w:szCs w:val="22"/>
          <w:lang w:val="en-GB"/>
        </w:rPr>
      </w:pPr>
      <w:r w:rsidRPr="00BD5AB7">
        <w:rPr>
          <w:rFonts w:ascii="Cambria" w:hAnsi="Cambria"/>
          <w:b/>
          <w:szCs w:val="22"/>
          <w:lang w:val="en-GB"/>
        </w:rPr>
        <w:t>Etienne S.</w:t>
      </w:r>
      <w:r w:rsidRPr="00BD5AB7">
        <w:rPr>
          <w:rFonts w:ascii="Cambria" w:hAnsi="Cambria"/>
          <w:szCs w:val="22"/>
          <w:lang w:val="en-US"/>
        </w:rPr>
        <w:t>, 2000</w:t>
      </w:r>
      <w:r w:rsidRPr="00BD5AB7">
        <w:rPr>
          <w:rFonts w:ascii="Cambria" w:hAnsi="Cambria"/>
          <w:szCs w:val="22"/>
          <w:lang w:val="en-GB"/>
        </w:rPr>
        <w:t xml:space="preserve">. </w:t>
      </w:r>
      <w:r w:rsidRPr="00BD5AB7">
        <w:rPr>
          <w:rFonts w:ascii="Cambria" w:hAnsi="Cambria"/>
          <w:i/>
          <w:iCs/>
          <w:szCs w:val="22"/>
          <w:lang w:val="en-GB"/>
        </w:rPr>
        <w:t xml:space="preserve">The status of biological weathering in periglacial environments: a trifling or a crucial process? </w:t>
      </w:r>
      <w:r w:rsidRPr="00BD5AB7">
        <w:rPr>
          <w:rFonts w:ascii="Cambria" w:hAnsi="Cambria"/>
          <w:szCs w:val="22"/>
          <w:lang w:val="en-GB"/>
        </w:rPr>
        <w:t>« </w:t>
      </w:r>
      <w:r w:rsidRPr="00BD5AB7">
        <w:rPr>
          <w:rFonts w:ascii="Cambria" w:hAnsi="Cambria"/>
          <w:i/>
          <w:iCs/>
          <w:szCs w:val="22"/>
          <w:lang w:val="en-GB"/>
        </w:rPr>
        <w:t>Periglacial Workshop »</w:t>
      </w:r>
      <w:r w:rsidRPr="00BD5AB7">
        <w:rPr>
          <w:rFonts w:ascii="Cambria" w:hAnsi="Cambria"/>
          <w:szCs w:val="22"/>
          <w:lang w:val="en-GB"/>
        </w:rPr>
        <w:t>, St Andrews, Scotland, 6-7 septembre.</w:t>
      </w:r>
    </w:p>
    <w:p w14:paraId="53697581" w14:textId="77777777" w:rsidR="00C3573B" w:rsidRPr="00BD5AB7" w:rsidRDefault="00C3573B" w:rsidP="00C3573B">
      <w:pPr>
        <w:pStyle w:val="Corpsdetexte"/>
        <w:numPr>
          <w:ilvl w:val="0"/>
          <w:numId w:val="26"/>
        </w:numPr>
        <w:spacing w:after="0"/>
        <w:ind w:left="426" w:hanging="357"/>
        <w:rPr>
          <w:rFonts w:ascii="Cambria" w:hAnsi="Cambria"/>
          <w:szCs w:val="22"/>
        </w:rPr>
      </w:pPr>
      <w:r w:rsidRPr="00BD5AB7">
        <w:rPr>
          <w:rFonts w:ascii="Cambria" w:hAnsi="Cambria"/>
          <w:b/>
          <w:szCs w:val="22"/>
        </w:rPr>
        <w:t>Etienne S.</w:t>
      </w:r>
      <w:r w:rsidRPr="00BD5AB7">
        <w:rPr>
          <w:rFonts w:ascii="Cambria" w:hAnsi="Cambria"/>
          <w:szCs w:val="22"/>
        </w:rPr>
        <w:t xml:space="preserve">, Dupont J., 2000. </w:t>
      </w:r>
      <w:r w:rsidRPr="00BD5AB7">
        <w:rPr>
          <w:rFonts w:ascii="Cambria" w:hAnsi="Cambria"/>
          <w:i/>
          <w:iCs/>
          <w:szCs w:val="22"/>
        </w:rPr>
        <w:t>Altération de sédiments basaltiques par des champignons en milieu froid : comparaison de données de terrain et de résultats expérimentaux</w:t>
      </w:r>
      <w:r w:rsidRPr="00BD5AB7">
        <w:rPr>
          <w:rFonts w:ascii="Cambria" w:hAnsi="Cambria"/>
          <w:szCs w:val="22"/>
        </w:rPr>
        <w:t>. 17</w:t>
      </w:r>
      <w:r w:rsidRPr="00BD5AB7">
        <w:rPr>
          <w:rFonts w:ascii="Cambria" w:hAnsi="Cambria"/>
          <w:szCs w:val="22"/>
          <w:vertAlign w:val="superscript"/>
        </w:rPr>
        <w:t>e</w:t>
      </w:r>
      <w:r w:rsidRPr="00BD5AB7">
        <w:rPr>
          <w:rFonts w:ascii="Cambria" w:hAnsi="Cambria"/>
          <w:szCs w:val="22"/>
        </w:rPr>
        <w:t xml:space="preserve"> Réunion des Sciences de la Terre, Paris, La Villette, avril 17-20.</w:t>
      </w:r>
    </w:p>
    <w:p w14:paraId="0FCDB03B" w14:textId="77777777" w:rsidR="00C3573B" w:rsidRPr="00BD5AB7" w:rsidRDefault="00C3573B" w:rsidP="00C3573B">
      <w:pPr>
        <w:pStyle w:val="Corpsdetexte"/>
        <w:numPr>
          <w:ilvl w:val="0"/>
          <w:numId w:val="26"/>
        </w:numPr>
        <w:spacing w:after="0"/>
        <w:ind w:left="426" w:hanging="357"/>
        <w:rPr>
          <w:rFonts w:ascii="Cambria" w:hAnsi="Cambria"/>
          <w:szCs w:val="22"/>
        </w:rPr>
      </w:pPr>
      <w:r w:rsidRPr="00BD5AB7">
        <w:rPr>
          <w:rFonts w:ascii="Cambria" w:hAnsi="Cambria"/>
          <w:b/>
          <w:szCs w:val="22"/>
        </w:rPr>
        <w:t>Etienne S.</w:t>
      </w:r>
      <w:r w:rsidRPr="00BD5AB7">
        <w:rPr>
          <w:rFonts w:ascii="Cambria" w:hAnsi="Cambria"/>
          <w:szCs w:val="22"/>
        </w:rPr>
        <w:t xml:space="preserve">, 2001. </w:t>
      </w:r>
      <w:r w:rsidRPr="00BD5AB7">
        <w:rPr>
          <w:rFonts w:ascii="Cambria" w:hAnsi="Cambria"/>
          <w:i/>
          <w:iCs/>
          <w:szCs w:val="22"/>
        </w:rPr>
        <w:t>La datation de dépôts fluvio-glaciaires et morainiques par les cortex d’altération (Islande) : considérations méthodologiques et résolution temporelle</w:t>
      </w:r>
      <w:r w:rsidRPr="00BD5AB7">
        <w:rPr>
          <w:rFonts w:ascii="Cambria" w:hAnsi="Cambria"/>
          <w:szCs w:val="22"/>
        </w:rPr>
        <w:t>. Société Géologique de France / Institut de Physique du Globe de Paris « Nouveaux développements dans la datation des événements récents », Paris, 5 avril.</w:t>
      </w:r>
    </w:p>
    <w:p w14:paraId="60EE7D28" w14:textId="77777777" w:rsidR="00C3573B" w:rsidRPr="00BD5AB7" w:rsidRDefault="00C3573B" w:rsidP="00C3573B">
      <w:pPr>
        <w:pStyle w:val="Corpsdetexte"/>
        <w:numPr>
          <w:ilvl w:val="0"/>
          <w:numId w:val="26"/>
        </w:numPr>
        <w:spacing w:after="0"/>
        <w:ind w:left="426" w:hanging="357"/>
        <w:rPr>
          <w:rFonts w:ascii="Cambria" w:hAnsi="Cambria"/>
          <w:szCs w:val="22"/>
        </w:rPr>
      </w:pPr>
      <w:r w:rsidRPr="00BD5AB7">
        <w:rPr>
          <w:rFonts w:ascii="Cambria" w:hAnsi="Cambria"/>
          <w:b/>
          <w:szCs w:val="22"/>
        </w:rPr>
        <w:t>Etienne S.</w:t>
      </w:r>
      <w:r w:rsidRPr="00BD5AB7">
        <w:rPr>
          <w:rFonts w:ascii="Cambria" w:hAnsi="Cambria"/>
          <w:szCs w:val="22"/>
        </w:rPr>
        <w:t xml:space="preserve">, 2001. </w:t>
      </w:r>
      <w:r w:rsidRPr="00BD5AB7">
        <w:rPr>
          <w:rFonts w:ascii="Cambria" w:hAnsi="Cambria"/>
          <w:i/>
          <w:iCs/>
          <w:szCs w:val="22"/>
        </w:rPr>
        <w:t>Echelles spatio-temporelles et hiérarchie des processus d’altération en milieux froids : temps court et micro-environnement en Islande</w:t>
      </w:r>
      <w:r w:rsidRPr="00BD5AB7">
        <w:rPr>
          <w:rFonts w:ascii="Cambria" w:hAnsi="Cambria"/>
          <w:szCs w:val="22"/>
        </w:rPr>
        <w:t>. Journées des Jeunes Géomorphologues, Saint Etienne, 27 janvier.</w:t>
      </w:r>
    </w:p>
    <w:p w14:paraId="38444A70" w14:textId="77777777" w:rsidR="00C3573B" w:rsidRPr="00BD5AB7" w:rsidRDefault="00C3573B" w:rsidP="00C3573B">
      <w:pPr>
        <w:pStyle w:val="Corpsdetexte"/>
        <w:numPr>
          <w:ilvl w:val="0"/>
          <w:numId w:val="26"/>
        </w:numPr>
        <w:spacing w:after="0"/>
        <w:ind w:left="426" w:hanging="357"/>
        <w:rPr>
          <w:rFonts w:ascii="Cambria" w:hAnsi="Cambria"/>
          <w:szCs w:val="22"/>
        </w:rPr>
      </w:pPr>
      <w:r w:rsidRPr="00BD5AB7">
        <w:rPr>
          <w:rFonts w:ascii="Cambria" w:hAnsi="Cambria"/>
          <w:b/>
          <w:szCs w:val="22"/>
          <w:lang w:val="en-GB"/>
        </w:rPr>
        <w:t>Etienne S.</w:t>
      </w:r>
      <w:r w:rsidRPr="00BD5AB7">
        <w:rPr>
          <w:rFonts w:ascii="Cambria" w:hAnsi="Cambria"/>
          <w:szCs w:val="22"/>
          <w:lang w:val="en-GB"/>
        </w:rPr>
        <w:t xml:space="preserve">, 2001. </w:t>
      </w:r>
      <w:r w:rsidRPr="00BD5AB7">
        <w:rPr>
          <w:rFonts w:ascii="Cambria" w:hAnsi="Cambria"/>
          <w:i/>
          <w:iCs/>
          <w:szCs w:val="22"/>
          <w:lang w:val="en-GB"/>
        </w:rPr>
        <w:t>The diversity of fungal communities in basaltic weathering rinds: a study case in Iceland</w:t>
      </w:r>
      <w:r w:rsidRPr="00BD5AB7">
        <w:rPr>
          <w:rFonts w:ascii="Cambria" w:hAnsi="Cambria"/>
          <w:szCs w:val="22"/>
          <w:lang w:val="en-GB"/>
        </w:rPr>
        <w:t xml:space="preserve">. </w:t>
      </w:r>
      <w:r w:rsidRPr="00BD5AB7">
        <w:rPr>
          <w:rFonts w:ascii="Cambria" w:hAnsi="Cambria"/>
          <w:szCs w:val="22"/>
        </w:rPr>
        <w:t>Communication orale présentée à la conférence annuelle Royal Geographical Society / Institute of British Geographers, Plymouth, 5 janvier.</w:t>
      </w:r>
    </w:p>
    <w:p w14:paraId="2EE87B89" w14:textId="77777777" w:rsidR="00C3573B" w:rsidRPr="00BD5AB7" w:rsidRDefault="00C3573B" w:rsidP="00C3573B">
      <w:pPr>
        <w:pStyle w:val="Corpsdetexte"/>
        <w:numPr>
          <w:ilvl w:val="0"/>
          <w:numId w:val="26"/>
        </w:numPr>
        <w:spacing w:after="0"/>
        <w:ind w:left="426" w:hanging="357"/>
        <w:rPr>
          <w:rFonts w:ascii="Cambria" w:hAnsi="Cambria"/>
          <w:szCs w:val="22"/>
        </w:rPr>
      </w:pPr>
      <w:r w:rsidRPr="00BD5AB7">
        <w:rPr>
          <w:rFonts w:ascii="Cambria" w:hAnsi="Cambria"/>
          <w:b/>
          <w:szCs w:val="22"/>
        </w:rPr>
        <w:t>Etienne S.</w:t>
      </w:r>
      <w:r w:rsidRPr="00BD5AB7">
        <w:rPr>
          <w:rFonts w:ascii="Cambria" w:hAnsi="Cambria"/>
          <w:szCs w:val="22"/>
        </w:rPr>
        <w:t xml:space="preserve">, 2002. </w:t>
      </w:r>
      <w:r w:rsidRPr="00BD5AB7">
        <w:rPr>
          <w:rFonts w:ascii="Cambria" w:hAnsi="Cambria"/>
          <w:i/>
          <w:iCs/>
          <w:szCs w:val="22"/>
        </w:rPr>
        <w:t>Microclimatologie et étude des processus de météorisation en milieu polaire (Spitsberg): résultats préliminaires</w:t>
      </w:r>
      <w:r w:rsidRPr="00BD5AB7">
        <w:rPr>
          <w:rFonts w:ascii="Cambria" w:hAnsi="Cambria"/>
          <w:szCs w:val="22"/>
        </w:rPr>
        <w:t>. Conférence du DEPAM, Université de Paris Sorbonne, 12 décembre.</w:t>
      </w:r>
    </w:p>
    <w:p w14:paraId="27D8103C" w14:textId="77777777" w:rsidR="00C3573B" w:rsidRPr="00BD5AB7" w:rsidRDefault="00C3573B" w:rsidP="00C3573B">
      <w:pPr>
        <w:pStyle w:val="Corpsdetexte"/>
        <w:numPr>
          <w:ilvl w:val="0"/>
          <w:numId w:val="26"/>
        </w:numPr>
        <w:spacing w:after="0"/>
        <w:ind w:left="426" w:hanging="357"/>
        <w:rPr>
          <w:rFonts w:ascii="Cambria" w:hAnsi="Cambria"/>
          <w:szCs w:val="22"/>
        </w:rPr>
      </w:pPr>
      <w:r w:rsidRPr="00BD5AB7">
        <w:rPr>
          <w:rFonts w:ascii="Cambria" w:hAnsi="Cambria"/>
          <w:b/>
          <w:szCs w:val="22"/>
        </w:rPr>
        <w:t>Etienne S.</w:t>
      </w:r>
      <w:r w:rsidRPr="00BD5AB7">
        <w:rPr>
          <w:rFonts w:ascii="Cambria" w:hAnsi="Cambria"/>
          <w:szCs w:val="22"/>
        </w:rPr>
        <w:t xml:space="preserve">, 2002. </w:t>
      </w:r>
      <w:r w:rsidRPr="00BD5AB7">
        <w:rPr>
          <w:rFonts w:ascii="Cambria" w:hAnsi="Cambria"/>
          <w:i/>
          <w:szCs w:val="22"/>
        </w:rPr>
        <w:t>La bioaltération des roches basaltiques en milieu périglaciaire humide (Islande): processus et rythmes</w:t>
      </w:r>
      <w:r w:rsidRPr="00BD5AB7">
        <w:rPr>
          <w:rFonts w:ascii="Cambria" w:hAnsi="Cambria"/>
          <w:szCs w:val="22"/>
        </w:rPr>
        <w:t>. 18</w:t>
      </w:r>
      <w:r w:rsidRPr="00BD5AB7">
        <w:rPr>
          <w:rFonts w:ascii="Cambria" w:hAnsi="Cambria"/>
          <w:szCs w:val="22"/>
          <w:vertAlign w:val="superscript"/>
        </w:rPr>
        <w:t>e</w:t>
      </w:r>
      <w:r w:rsidRPr="00BD5AB7">
        <w:rPr>
          <w:rFonts w:ascii="Cambria" w:hAnsi="Cambria"/>
          <w:szCs w:val="22"/>
        </w:rPr>
        <w:t xml:space="preserve"> Réunion des Sciences de la Terre, Nantes, 10 avril.</w:t>
      </w:r>
    </w:p>
    <w:p w14:paraId="26F3A2FE" w14:textId="77777777" w:rsidR="00C3573B" w:rsidRPr="00BD5AB7" w:rsidRDefault="00C3573B" w:rsidP="00C3573B">
      <w:pPr>
        <w:pStyle w:val="Corpsdetexte"/>
        <w:numPr>
          <w:ilvl w:val="0"/>
          <w:numId w:val="26"/>
        </w:numPr>
        <w:spacing w:after="0"/>
        <w:ind w:left="426" w:hanging="357"/>
        <w:rPr>
          <w:rFonts w:ascii="Cambria" w:hAnsi="Cambria"/>
          <w:szCs w:val="22"/>
        </w:rPr>
      </w:pPr>
      <w:r w:rsidRPr="00BD5AB7">
        <w:rPr>
          <w:rFonts w:ascii="Cambria" w:hAnsi="Cambria"/>
          <w:b/>
          <w:szCs w:val="22"/>
          <w:lang w:val="en-GB"/>
        </w:rPr>
        <w:t>Etienne S.</w:t>
      </w:r>
      <w:r w:rsidRPr="00BD5AB7">
        <w:rPr>
          <w:rFonts w:ascii="Cambria" w:hAnsi="Cambria"/>
          <w:szCs w:val="22"/>
          <w:lang w:val="en-GB"/>
        </w:rPr>
        <w:t xml:space="preserve">, 2003. </w:t>
      </w:r>
      <w:r w:rsidRPr="00BD5AB7">
        <w:rPr>
          <w:rFonts w:ascii="Cambria" w:hAnsi="Cambria"/>
          <w:i/>
          <w:iCs/>
          <w:szCs w:val="22"/>
          <w:lang w:val="en-GB"/>
        </w:rPr>
        <w:t>Biogeomorphology of rocky coasts: its significance for shore platforms morphodynamics</w:t>
      </w:r>
      <w:r w:rsidRPr="00BD5AB7">
        <w:rPr>
          <w:rFonts w:ascii="Cambria" w:hAnsi="Cambria"/>
          <w:szCs w:val="22"/>
          <w:lang w:val="en-GB"/>
        </w:rPr>
        <w:t xml:space="preserve">. </w:t>
      </w:r>
      <w:r w:rsidRPr="00BD5AB7">
        <w:rPr>
          <w:rFonts w:ascii="Cambria" w:hAnsi="Cambria"/>
          <w:szCs w:val="22"/>
        </w:rPr>
        <w:t>Colloque international « Hauts niveaux marins et dynamiques géomorphologiques », Rennes, 28 mars.</w:t>
      </w:r>
    </w:p>
    <w:p w14:paraId="6BC0B1E7" w14:textId="77777777" w:rsidR="00C3573B" w:rsidRPr="00BD5AB7" w:rsidRDefault="00C3573B" w:rsidP="00C3573B">
      <w:pPr>
        <w:pStyle w:val="Corpsdetexte"/>
        <w:numPr>
          <w:ilvl w:val="0"/>
          <w:numId w:val="26"/>
        </w:numPr>
        <w:spacing w:after="0"/>
        <w:ind w:left="426" w:hanging="357"/>
        <w:rPr>
          <w:rFonts w:ascii="Cambria" w:hAnsi="Cambria"/>
          <w:szCs w:val="22"/>
          <w:lang w:val="en-GB"/>
        </w:rPr>
      </w:pPr>
      <w:r w:rsidRPr="00BD5AB7">
        <w:rPr>
          <w:rFonts w:ascii="Cambria" w:hAnsi="Cambria"/>
          <w:b/>
          <w:szCs w:val="22"/>
          <w:lang w:val="en-GB"/>
        </w:rPr>
        <w:t>Etienne S.</w:t>
      </w:r>
      <w:r w:rsidRPr="00BD5AB7">
        <w:rPr>
          <w:rFonts w:ascii="Cambria" w:hAnsi="Cambria"/>
          <w:szCs w:val="22"/>
          <w:lang w:val="en-GB"/>
        </w:rPr>
        <w:t xml:space="preserve">, 2004. </w:t>
      </w:r>
      <w:r w:rsidRPr="00BD5AB7">
        <w:rPr>
          <w:rFonts w:ascii="Cambria" w:hAnsi="Cambria"/>
          <w:i/>
          <w:szCs w:val="22"/>
          <w:lang w:val="en-GB"/>
        </w:rPr>
        <w:t>Periglacial philosophies: a century of French research in periglacial geomorphology under the scope of Imre Lakatos’s methodology of research program</w:t>
      </w:r>
      <w:r w:rsidRPr="00BD5AB7">
        <w:rPr>
          <w:rFonts w:ascii="Cambria" w:hAnsi="Cambria"/>
          <w:szCs w:val="22"/>
          <w:lang w:val="en-GB"/>
        </w:rPr>
        <w:t>. Association of American Geographers centennial meeting, History of cryosphere studies session, Philadelphie (E-U), 18 mars.</w:t>
      </w:r>
    </w:p>
    <w:p w14:paraId="5A75DDA2" w14:textId="77777777" w:rsidR="00C3573B" w:rsidRPr="00BD5AB7" w:rsidRDefault="00C3573B" w:rsidP="00C3573B">
      <w:pPr>
        <w:widowControl w:val="0"/>
        <w:numPr>
          <w:ilvl w:val="0"/>
          <w:numId w:val="26"/>
        </w:numPr>
        <w:spacing w:after="0" w:line="240" w:lineRule="auto"/>
        <w:ind w:left="426" w:hanging="357"/>
        <w:rPr>
          <w:rFonts w:ascii="Cambria" w:hAnsi="Cambria"/>
          <w:lang w:val="en-GB"/>
        </w:rPr>
      </w:pPr>
      <w:r w:rsidRPr="00BD5AB7">
        <w:rPr>
          <w:rFonts w:ascii="Cambria" w:hAnsi="Cambria"/>
          <w:b/>
        </w:rPr>
        <w:t>Etienne S.</w:t>
      </w:r>
      <w:r w:rsidRPr="00BD5AB7">
        <w:rPr>
          <w:rFonts w:ascii="Cambria" w:hAnsi="Cambria"/>
        </w:rPr>
        <w:t xml:space="preserve">, André M.-F. 2004. </w:t>
      </w:r>
      <w:r w:rsidRPr="00BD5AB7">
        <w:rPr>
          <w:rFonts w:ascii="Cambria" w:hAnsi="Cambria"/>
          <w:i/>
          <w:lang w:val="en-GB"/>
        </w:rPr>
        <w:t>Variability of weathering processes hierarchy through weathering balances of several north-Atlantic periglacial environments (Iceland, Labrador, Lapland, Spitsbergen)</w:t>
      </w:r>
      <w:r w:rsidRPr="00BD5AB7">
        <w:rPr>
          <w:rFonts w:ascii="Cambria" w:hAnsi="Cambria"/>
          <w:lang w:val="en-GB"/>
        </w:rPr>
        <w:t>, First Sediflux Workshop, European Science Foundation, Saudarkrokur, Islande, 20 juin.</w:t>
      </w:r>
    </w:p>
    <w:p w14:paraId="76C46D49" w14:textId="77777777" w:rsidR="00C3573B" w:rsidRPr="00BD5AB7" w:rsidRDefault="00C3573B" w:rsidP="00C3573B">
      <w:pPr>
        <w:widowControl w:val="0"/>
        <w:numPr>
          <w:ilvl w:val="0"/>
          <w:numId w:val="26"/>
        </w:numPr>
        <w:tabs>
          <w:tab w:val="left" w:pos="360"/>
        </w:tabs>
        <w:spacing w:after="0" w:line="240" w:lineRule="auto"/>
        <w:ind w:left="426" w:hanging="357"/>
        <w:rPr>
          <w:rFonts w:ascii="Cambria" w:hAnsi="Cambria"/>
          <w:lang w:val="en-GB"/>
        </w:rPr>
      </w:pPr>
      <w:r w:rsidRPr="00BD5AB7">
        <w:rPr>
          <w:rFonts w:ascii="Cambria" w:hAnsi="Cambria"/>
          <w:lang w:val="en-GB"/>
        </w:rPr>
        <w:t xml:space="preserve">Beylich A.A., </w:t>
      </w:r>
      <w:r w:rsidRPr="00BD5AB7">
        <w:rPr>
          <w:rFonts w:ascii="Cambria" w:hAnsi="Cambria"/>
          <w:b/>
          <w:bCs/>
          <w:lang w:val="en-GB"/>
        </w:rPr>
        <w:t>Etienne S</w:t>
      </w:r>
      <w:r w:rsidRPr="00BD5AB7">
        <w:rPr>
          <w:rFonts w:ascii="Cambria" w:hAnsi="Cambria"/>
          <w:lang w:val="en-GB"/>
        </w:rPr>
        <w:t xml:space="preserve">., Etzelmüller B., Gordeev V.V., Käyhkö J., Rachold V., Russell A.J., Schmidt K.-H., Sæmundsson Þ., Tweed F.S. et Warburton J., 2004. </w:t>
      </w:r>
      <w:r w:rsidRPr="00BD5AB7">
        <w:rPr>
          <w:rFonts w:ascii="Cambria" w:hAnsi="Cambria"/>
          <w:i/>
          <w:lang w:val="en-GB"/>
        </w:rPr>
        <w:t xml:space="preserve">The European Science Foundation (ESF) Network SEDIFLUX: Sedimentary Source-to-Sink-Fluxes in Cold Environments (2004-2006) – Introduction. </w:t>
      </w:r>
      <w:r w:rsidRPr="00BD5AB7">
        <w:rPr>
          <w:rFonts w:ascii="Cambria" w:hAnsi="Cambria"/>
          <w:lang w:val="en-GB"/>
        </w:rPr>
        <w:t>Second European Conference on Permafrost (</w:t>
      </w:r>
      <w:r w:rsidRPr="00BD5AB7">
        <w:rPr>
          <w:rFonts w:ascii="Cambria" w:hAnsi="Cambria"/>
          <w:iCs/>
          <w:lang w:val="en-GB"/>
        </w:rPr>
        <w:t>EUCOP II)</w:t>
      </w:r>
      <w:r w:rsidRPr="00BD5AB7">
        <w:rPr>
          <w:rFonts w:ascii="Cambria" w:hAnsi="Cambria"/>
          <w:lang w:val="en-GB"/>
        </w:rPr>
        <w:t xml:space="preserve">, 22 novembre. </w:t>
      </w:r>
    </w:p>
    <w:p w14:paraId="68A176C3" w14:textId="77777777" w:rsidR="00C3573B" w:rsidRPr="00BD5AB7" w:rsidRDefault="00C3573B" w:rsidP="00C3573B">
      <w:pPr>
        <w:widowControl w:val="0"/>
        <w:numPr>
          <w:ilvl w:val="0"/>
          <w:numId w:val="26"/>
        </w:numPr>
        <w:tabs>
          <w:tab w:val="left" w:pos="360"/>
        </w:tabs>
        <w:spacing w:after="0" w:line="240" w:lineRule="auto"/>
        <w:ind w:left="426" w:hanging="357"/>
        <w:rPr>
          <w:rFonts w:ascii="Cambria" w:hAnsi="Cambria"/>
          <w:lang w:val="en-GB"/>
        </w:rPr>
      </w:pPr>
      <w:r w:rsidRPr="00BD5AB7">
        <w:rPr>
          <w:rFonts w:ascii="Cambria" w:hAnsi="Cambria"/>
        </w:rPr>
        <w:t>Mercier D., André M.-F.,</w:t>
      </w:r>
      <w:r w:rsidRPr="00BD5AB7">
        <w:rPr>
          <w:rFonts w:ascii="Cambria" w:hAnsi="Cambria"/>
          <w:b/>
          <w:bCs/>
        </w:rPr>
        <w:t xml:space="preserve"> Etienne S</w:t>
      </w:r>
      <w:r w:rsidRPr="00BD5AB7">
        <w:rPr>
          <w:rFonts w:ascii="Cambria" w:hAnsi="Cambria"/>
        </w:rPr>
        <w:t>., Laffly D., Moreau M., Sellier D., Dupont J., Prick A., Rachlewicz G</w:t>
      </w:r>
      <w:r w:rsidRPr="00BD5AB7">
        <w:rPr>
          <w:rFonts w:ascii="Cambria" w:hAnsi="Cambria"/>
          <w:b/>
          <w:bCs/>
        </w:rPr>
        <w:t>.</w:t>
      </w:r>
      <w:r w:rsidRPr="00BD5AB7">
        <w:rPr>
          <w:rFonts w:ascii="Cambria" w:hAnsi="Cambria"/>
        </w:rPr>
        <w:t>, 2005.</w:t>
      </w:r>
      <w:r w:rsidRPr="00BD5AB7">
        <w:rPr>
          <w:rFonts w:ascii="Cambria" w:hAnsi="Cambria"/>
          <w:i/>
        </w:rPr>
        <w:t xml:space="preserve"> </w:t>
      </w:r>
      <w:r w:rsidRPr="00BD5AB7">
        <w:rPr>
          <w:rFonts w:ascii="Cambria" w:hAnsi="Cambria"/>
          <w:i/>
          <w:lang w:val="en-GB"/>
        </w:rPr>
        <w:t xml:space="preserve">Paraglacial dynamics in Svalbard, Pr. 400 « Geomorphoclim » French </w:t>
      </w:r>
      <w:r w:rsidRPr="00BD5AB7">
        <w:rPr>
          <w:rFonts w:ascii="Cambria" w:hAnsi="Cambria"/>
          <w:i/>
          <w:lang w:val="en-GB"/>
        </w:rPr>
        <w:lastRenderedPageBreak/>
        <w:t>Polar Institute Paul-Émile Victor.</w:t>
      </w:r>
      <w:r w:rsidRPr="00BD5AB7">
        <w:rPr>
          <w:rFonts w:ascii="Cambria" w:hAnsi="Cambria"/>
          <w:lang w:val="en-GB"/>
        </w:rPr>
        <w:t xml:space="preserve"> </w:t>
      </w:r>
      <w:r w:rsidRPr="00BD5AB7">
        <w:rPr>
          <w:rFonts w:ascii="Cambria" w:hAnsi="Cambria"/>
          <w:iCs/>
          <w:lang w:val="en-GB"/>
        </w:rPr>
        <w:t>Shifting lands. New insights into periglacial geomorphology</w:t>
      </w:r>
      <w:r w:rsidRPr="00BD5AB7">
        <w:rPr>
          <w:rFonts w:ascii="Cambria" w:hAnsi="Cambria"/>
          <w:lang w:val="en-GB"/>
        </w:rPr>
        <w:t>, Second Sediflux Workshop, European Science Foundation, Clermont-Ferrand, 19 janvier.</w:t>
      </w:r>
    </w:p>
    <w:p w14:paraId="155610C0" w14:textId="77777777" w:rsidR="00C3573B" w:rsidRPr="00BD5AB7" w:rsidRDefault="00C3573B" w:rsidP="00C3573B">
      <w:pPr>
        <w:widowControl w:val="0"/>
        <w:numPr>
          <w:ilvl w:val="0"/>
          <w:numId w:val="26"/>
        </w:numPr>
        <w:spacing w:after="0" w:line="240" w:lineRule="auto"/>
        <w:ind w:left="426" w:hanging="357"/>
        <w:rPr>
          <w:rFonts w:ascii="Cambria" w:hAnsi="Cambria"/>
          <w:lang w:val="en-GB"/>
        </w:rPr>
      </w:pPr>
      <w:r w:rsidRPr="00BD5AB7">
        <w:rPr>
          <w:rFonts w:ascii="Cambria" w:hAnsi="Cambria"/>
          <w:b/>
        </w:rPr>
        <w:t>Etienne S</w:t>
      </w:r>
      <w:r w:rsidRPr="00BD5AB7">
        <w:rPr>
          <w:rFonts w:ascii="Cambria" w:hAnsi="Cambria"/>
        </w:rPr>
        <w:t xml:space="preserve">., Comte V., Priet-Mahéo M., Roussel E., 2005. </w:t>
      </w:r>
      <w:r w:rsidRPr="00BD5AB7">
        <w:rPr>
          <w:rFonts w:ascii="Cambria" w:hAnsi="Cambria"/>
          <w:i/>
          <w:lang w:val="en-GB"/>
        </w:rPr>
        <w:t>Presentation of the GEOMORPHIS program</w:t>
      </w:r>
      <w:r w:rsidRPr="00BD5AB7">
        <w:rPr>
          <w:rFonts w:ascii="Cambria" w:hAnsi="Cambria"/>
          <w:lang w:val="en-GB"/>
        </w:rPr>
        <w:t>. Second Sediflux Workshop, European Science Foundation, Clermont-Ferrand, 19 janvier.</w:t>
      </w:r>
    </w:p>
    <w:p w14:paraId="21CD5D89" w14:textId="77777777" w:rsidR="00C3573B" w:rsidRPr="00BD5AB7" w:rsidRDefault="00C3573B" w:rsidP="00C3573B">
      <w:pPr>
        <w:widowControl w:val="0"/>
        <w:numPr>
          <w:ilvl w:val="0"/>
          <w:numId w:val="26"/>
        </w:numPr>
        <w:spacing w:after="0" w:line="240" w:lineRule="auto"/>
        <w:ind w:left="426" w:hanging="357"/>
        <w:rPr>
          <w:rFonts w:ascii="Cambria" w:hAnsi="Cambria"/>
          <w:lang w:val="en-GB"/>
        </w:rPr>
      </w:pPr>
      <w:r w:rsidRPr="00BD5AB7">
        <w:rPr>
          <w:rFonts w:ascii="Cambria" w:hAnsi="Cambria"/>
          <w:b/>
          <w:bCs/>
          <w:lang w:val="en-GB"/>
        </w:rPr>
        <w:t>Etienne S.</w:t>
      </w:r>
      <w:r w:rsidRPr="00BD5AB7">
        <w:rPr>
          <w:rFonts w:ascii="Cambria" w:hAnsi="Cambria"/>
          <w:lang w:val="en-GB"/>
        </w:rPr>
        <w:t xml:space="preserve"> 2005. </w:t>
      </w:r>
      <w:r w:rsidRPr="00BD5AB7">
        <w:rPr>
          <w:rFonts w:ascii="Cambria" w:hAnsi="Cambria"/>
          <w:i/>
          <w:lang w:val="en-GB"/>
        </w:rPr>
        <w:t xml:space="preserve">Corticometry: dating with weathering rinds in periglacial areas. </w:t>
      </w:r>
      <w:r w:rsidRPr="00BD5AB7">
        <w:rPr>
          <w:rFonts w:ascii="Cambria" w:hAnsi="Cambria"/>
          <w:iCs/>
          <w:lang w:val="en-GB"/>
        </w:rPr>
        <w:t>Sixth International Conference on Geomorphology</w:t>
      </w:r>
      <w:r w:rsidRPr="00BD5AB7">
        <w:rPr>
          <w:rFonts w:ascii="Cambria" w:hAnsi="Cambria"/>
          <w:lang w:val="en-GB"/>
        </w:rPr>
        <w:t>, Zaragoza, Espagne, 6 septembre.</w:t>
      </w:r>
    </w:p>
    <w:p w14:paraId="5E8A04B1" w14:textId="77777777" w:rsidR="00C3573B" w:rsidRPr="00BD5AB7" w:rsidRDefault="00C3573B" w:rsidP="00C3573B">
      <w:pPr>
        <w:numPr>
          <w:ilvl w:val="0"/>
          <w:numId w:val="26"/>
        </w:numPr>
        <w:spacing w:after="0" w:line="240" w:lineRule="auto"/>
        <w:ind w:left="426" w:hanging="357"/>
        <w:rPr>
          <w:rFonts w:ascii="Cambria" w:hAnsi="Cambria"/>
          <w:lang w:val="en-GB"/>
        </w:rPr>
      </w:pPr>
      <w:r w:rsidRPr="00BD5AB7">
        <w:rPr>
          <w:rFonts w:ascii="Cambria" w:hAnsi="Cambria"/>
          <w:bCs/>
        </w:rPr>
        <w:t xml:space="preserve">Fournier J., Panizza A.C., </w:t>
      </w:r>
      <w:r w:rsidRPr="00BD5AB7">
        <w:rPr>
          <w:rFonts w:ascii="Cambria" w:hAnsi="Cambria"/>
          <w:b/>
        </w:rPr>
        <w:t>Etienne S</w:t>
      </w:r>
      <w:r w:rsidRPr="00BD5AB7">
        <w:rPr>
          <w:rFonts w:ascii="Cambria" w:hAnsi="Cambria"/>
          <w:bCs/>
        </w:rPr>
        <w:t>., Lana P.C., Le Vot M., 2005.</w:t>
      </w:r>
      <w:r w:rsidRPr="00BD5AB7">
        <w:rPr>
          <w:rFonts w:ascii="Cambria" w:hAnsi="Cambria"/>
          <w:i/>
        </w:rPr>
        <w:t xml:space="preserve"> </w:t>
      </w:r>
      <w:r w:rsidRPr="00BD5AB7">
        <w:rPr>
          <w:rFonts w:ascii="Cambria" w:hAnsi="Cambria"/>
          <w:i/>
          <w:lang w:val="en-GB"/>
        </w:rPr>
        <w:t xml:space="preserve">Biogeomorphology of </w:t>
      </w:r>
      <w:r w:rsidRPr="00BD5AB7">
        <w:rPr>
          <w:rFonts w:ascii="Cambria" w:hAnsi="Cambria"/>
          <w:i/>
          <w:iCs/>
          <w:lang w:val="en-GB"/>
        </w:rPr>
        <w:t>Phragmatopoma caudata</w:t>
      </w:r>
      <w:r w:rsidRPr="00BD5AB7">
        <w:rPr>
          <w:rFonts w:ascii="Cambria" w:hAnsi="Cambria"/>
          <w:i/>
          <w:lang w:val="en-GB"/>
        </w:rPr>
        <w:t xml:space="preserve"> reefs formations of São Paulo State rocky coasts (Brazil). </w:t>
      </w:r>
      <w:r w:rsidRPr="00BD5AB7">
        <w:rPr>
          <w:rFonts w:ascii="Cambria" w:hAnsi="Cambria"/>
          <w:iCs/>
          <w:lang w:val="en-GB"/>
        </w:rPr>
        <w:t>Sixth International Conference on Geomorphology,</w:t>
      </w:r>
      <w:r w:rsidRPr="00BD5AB7">
        <w:rPr>
          <w:rFonts w:ascii="Cambria" w:hAnsi="Cambria"/>
          <w:lang w:val="en-GB"/>
        </w:rPr>
        <w:t xml:space="preserve"> Zaragoza, Espagne, 8 septembre.</w:t>
      </w:r>
    </w:p>
    <w:p w14:paraId="6FE2F5C8" w14:textId="77777777" w:rsidR="00C3573B" w:rsidRPr="00BD5AB7" w:rsidRDefault="00C3573B" w:rsidP="00C3573B">
      <w:pPr>
        <w:pStyle w:val="Corpsdetexte"/>
        <w:numPr>
          <w:ilvl w:val="0"/>
          <w:numId w:val="26"/>
        </w:numPr>
        <w:spacing w:after="0"/>
        <w:ind w:left="426" w:hanging="357"/>
        <w:rPr>
          <w:rFonts w:ascii="Cambria" w:hAnsi="Cambria"/>
          <w:szCs w:val="22"/>
          <w:lang w:val="en-GB"/>
        </w:rPr>
      </w:pPr>
      <w:r w:rsidRPr="00BD5AB7">
        <w:rPr>
          <w:rFonts w:ascii="Cambria" w:hAnsi="Cambria"/>
          <w:szCs w:val="22"/>
          <w:lang w:val="en-GB"/>
        </w:rPr>
        <w:t xml:space="preserve">Beylich A.A., </w:t>
      </w:r>
      <w:r w:rsidRPr="00BD5AB7">
        <w:rPr>
          <w:rFonts w:ascii="Cambria" w:hAnsi="Cambria"/>
          <w:b/>
          <w:bCs/>
          <w:szCs w:val="22"/>
          <w:lang w:val="en-GB"/>
        </w:rPr>
        <w:t>Etienne S</w:t>
      </w:r>
      <w:r w:rsidRPr="00BD5AB7">
        <w:rPr>
          <w:rFonts w:ascii="Cambria" w:hAnsi="Cambria"/>
          <w:szCs w:val="22"/>
          <w:lang w:val="en-GB"/>
        </w:rPr>
        <w:t xml:space="preserve">., Etzelmüller B., Gordeev V.V., Käyhkö J., Rachold V., Russell A.J., Schmidt K.-H., Sæmundsson Þ., Tweed F.S. et Warburton J., 2005. </w:t>
      </w:r>
      <w:r w:rsidRPr="00BD5AB7">
        <w:rPr>
          <w:rFonts w:ascii="Cambria" w:hAnsi="Cambria"/>
          <w:i/>
          <w:szCs w:val="22"/>
          <w:lang w:val="en-GB"/>
        </w:rPr>
        <w:t xml:space="preserve">Sedimentary Source-to-Sink-Fluxes in Cold Environments (SEDIFLUX): An Interdisciplinary ESF Network. </w:t>
      </w:r>
      <w:r w:rsidRPr="00BD5AB7">
        <w:rPr>
          <w:rFonts w:ascii="Cambria" w:hAnsi="Cambria"/>
          <w:iCs/>
          <w:szCs w:val="22"/>
          <w:lang w:val="en-GB"/>
        </w:rPr>
        <w:t>HeadWater 2005, Conference Papers</w:t>
      </w:r>
      <w:r w:rsidRPr="00BD5AB7">
        <w:rPr>
          <w:rFonts w:ascii="Cambria" w:hAnsi="Cambria"/>
          <w:szCs w:val="22"/>
          <w:lang w:val="en-GB"/>
        </w:rPr>
        <w:t>, Bergen, Norvège, 20-23 juin.</w:t>
      </w:r>
    </w:p>
    <w:p w14:paraId="70FBE0AE" w14:textId="77777777" w:rsidR="00C3573B" w:rsidRPr="00BD5AB7" w:rsidRDefault="00C3573B" w:rsidP="00C3573B">
      <w:pPr>
        <w:pStyle w:val="Corpsdetexte"/>
        <w:numPr>
          <w:ilvl w:val="0"/>
          <w:numId w:val="26"/>
        </w:numPr>
        <w:spacing w:after="0"/>
        <w:ind w:left="426" w:hanging="357"/>
        <w:rPr>
          <w:rFonts w:ascii="Cambria" w:hAnsi="Cambria"/>
          <w:szCs w:val="22"/>
        </w:rPr>
      </w:pPr>
      <w:r w:rsidRPr="00BD5AB7">
        <w:rPr>
          <w:rFonts w:ascii="Cambria" w:hAnsi="Cambria"/>
          <w:bCs/>
          <w:szCs w:val="22"/>
        </w:rPr>
        <w:t xml:space="preserve">Guibert G., </w:t>
      </w:r>
      <w:r w:rsidRPr="00BD5AB7">
        <w:rPr>
          <w:rFonts w:ascii="Cambria" w:hAnsi="Cambria"/>
          <w:b/>
          <w:bCs/>
          <w:szCs w:val="22"/>
        </w:rPr>
        <w:t>Etienne S</w:t>
      </w:r>
      <w:r w:rsidRPr="00BD5AB7">
        <w:rPr>
          <w:rFonts w:ascii="Cambria" w:hAnsi="Cambria"/>
          <w:bCs/>
          <w:szCs w:val="22"/>
        </w:rPr>
        <w:t>.</w:t>
      </w:r>
      <w:r w:rsidRPr="00BD5AB7">
        <w:rPr>
          <w:rFonts w:ascii="Cambria" w:hAnsi="Cambria"/>
          <w:szCs w:val="22"/>
        </w:rPr>
        <w:t xml:space="preserve">, 2006. </w:t>
      </w:r>
      <w:r w:rsidRPr="00BD5AB7">
        <w:rPr>
          <w:rFonts w:ascii="Cambria" w:hAnsi="Cambria"/>
          <w:i/>
          <w:szCs w:val="22"/>
        </w:rPr>
        <w:t xml:space="preserve">La notion de scène locale comme mécanisme de construction de territoires musicaux. L'exemple des scènes punk et metal du bocage vendéen. </w:t>
      </w:r>
      <w:r w:rsidRPr="00BD5AB7">
        <w:rPr>
          <w:rFonts w:ascii="Cambria" w:hAnsi="Cambria"/>
          <w:iCs/>
          <w:szCs w:val="22"/>
        </w:rPr>
        <w:t>Journée d'étude « Géographie et musiques : quelles perspectives ? »</w:t>
      </w:r>
      <w:r w:rsidRPr="00BD5AB7">
        <w:rPr>
          <w:rFonts w:ascii="Cambria" w:hAnsi="Cambria"/>
          <w:szCs w:val="22"/>
        </w:rPr>
        <w:t>, Université de Paris IV Sorbonne, 8 juin.</w:t>
      </w:r>
    </w:p>
    <w:p w14:paraId="09E76A20" w14:textId="77777777" w:rsidR="00C3573B" w:rsidRPr="00BD5AB7" w:rsidRDefault="00C3573B" w:rsidP="00C3573B">
      <w:pPr>
        <w:pStyle w:val="Corpsdetexte"/>
        <w:numPr>
          <w:ilvl w:val="0"/>
          <w:numId w:val="26"/>
        </w:numPr>
        <w:spacing w:after="0"/>
        <w:ind w:left="426" w:hanging="357"/>
        <w:rPr>
          <w:rFonts w:ascii="Cambria" w:hAnsi="Cambria"/>
          <w:szCs w:val="22"/>
        </w:rPr>
      </w:pPr>
      <w:r w:rsidRPr="00BD5AB7">
        <w:rPr>
          <w:rFonts w:ascii="Cambria" w:hAnsi="Cambria"/>
          <w:szCs w:val="22"/>
        </w:rPr>
        <w:t>Fournier J.,</w:t>
      </w:r>
      <w:r w:rsidRPr="00BD5AB7">
        <w:rPr>
          <w:rFonts w:ascii="Cambria" w:hAnsi="Cambria"/>
          <w:b/>
          <w:szCs w:val="22"/>
        </w:rPr>
        <w:t xml:space="preserve"> Etienne S.</w:t>
      </w:r>
      <w:r w:rsidRPr="00BD5AB7">
        <w:rPr>
          <w:rFonts w:ascii="Cambria" w:hAnsi="Cambria"/>
          <w:szCs w:val="22"/>
        </w:rPr>
        <w:t xml:space="preserve">, Caline B., Le Vot M., Panizza A., Devidal J.L., Lasnel R., 2007. </w:t>
      </w:r>
      <w:r w:rsidRPr="00BD5AB7">
        <w:rPr>
          <w:rFonts w:ascii="Cambria" w:hAnsi="Cambria"/>
          <w:i/>
          <w:szCs w:val="22"/>
          <w:lang w:val="en-GB"/>
        </w:rPr>
        <w:t xml:space="preserve">Sedimentary characteristics of intertidal worm reefs constructed by Sabellariid </w:t>
      </w:r>
      <w:r w:rsidRPr="00BD5AB7">
        <w:rPr>
          <w:rFonts w:ascii="Cambria" w:hAnsi="Cambria"/>
          <w:i/>
          <w:iCs/>
          <w:szCs w:val="22"/>
          <w:lang w:val="en-GB"/>
        </w:rPr>
        <w:t>Phragmatopoma caudata</w:t>
      </w:r>
      <w:r w:rsidRPr="00BD5AB7">
        <w:rPr>
          <w:rFonts w:ascii="Cambria" w:hAnsi="Cambria"/>
          <w:i/>
          <w:szCs w:val="22"/>
          <w:lang w:val="en-GB"/>
        </w:rPr>
        <w:t xml:space="preserve"> (Krøyer) Mörch, 1863 along the Brazilian coast</w:t>
      </w:r>
      <w:r w:rsidRPr="00BD5AB7">
        <w:rPr>
          <w:rFonts w:ascii="Cambria" w:hAnsi="Cambria"/>
          <w:szCs w:val="22"/>
          <w:lang w:val="en-GB"/>
        </w:rPr>
        <w:t xml:space="preserve">. </w:t>
      </w:r>
      <w:r w:rsidRPr="00BD5AB7">
        <w:rPr>
          <w:rFonts w:ascii="Cambria" w:hAnsi="Cambria"/>
          <w:iCs/>
          <w:szCs w:val="22"/>
        </w:rPr>
        <w:t>11</w:t>
      </w:r>
      <w:r w:rsidRPr="00BD5AB7">
        <w:rPr>
          <w:rFonts w:ascii="Cambria" w:hAnsi="Cambria"/>
          <w:iCs/>
          <w:szCs w:val="22"/>
          <w:vertAlign w:val="superscript"/>
        </w:rPr>
        <w:t>e</w:t>
      </w:r>
      <w:r w:rsidRPr="00BD5AB7">
        <w:rPr>
          <w:rFonts w:ascii="Cambria" w:hAnsi="Cambria"/>
          <w:iCs/>
          <w:szCs w:val="22"/>
        </w:rPr>
        <w:t xml:space="preserve"> Congrès Français de Sédimentologie</w:t>
      </w:r>
      <w:r w:rsidRPr="00BD5AB7">
        <w:rPr>
          <w:rFonts w:ascii="Cambria" w:hAnsi="Cambria"/>
          <w:szCs w:val="22"/>
        </w:rPr>
        <w:t>, Caen, 23 octobre.</w:t>
      </w:r>
    </w:p>
    <w:p w14:paraId="0DDF0B4B" w14:textId="77777777" w:rsidR="00C3573B" w:rsidRPr="00BD5AB7" w:rsidRDefault="00C3573B" w:rsidP="00C3573B">
      <w:pPr>
        <w:widowControl w:val="0"/>
        <w:numPr>
          <w:ilvl w:val="0"/>
          <w:numId w:val="26"/>
        </w:numPr>
        <w:spacing w:after="0" w:line="240" w:lineRule="auto"/>
        <w:ind w:left="426" w:hanging="357"/>
        <w:jc w:val="both"/>
        <w:rPr>
          <w:rFonts w:ascii="Cambria" w:hAnsi="Cambria"/>
          <w:lang w:val="en-GB"/>
        </w:rPr>
      </w:pPr>
      <w:r w:rsidRPr="00BD5AB7">
        <w:rPr>
          <w:rFonts w:ascii="Cambria" w:hAnsi="Cambria"/>
        </w:rPr>
        <w:t xml:space="preserve">André M.-F., Vautier F., Voldoire O., </w:t>
      </w:r>
      <w:r w:rsidRPr="00BD5AB7">
        <w:rPr>
          <w:rFonts w:ascii="Cambria" w:hAnsi="Cambria"/>
          <w:b/>
        </w:rPr>
        <w:t>Etienne S</w:t>
      </w:r>
      <w:r w:rsidRPr="00BD5AB7">
        <w:rPr>
          <w:rFonts w:ascii="Cambria" w:hAnsi="Cambria"/>
        </w:rPr>
        <w:t xml:space="preserve">., Mercier M. 2009. </w:t>
      </w:r>
      <w:r w:rsidRPr="00BD5AB7">
        <w:rPr>
          <w:rFonts w:ascii="Cambria" w:hAnsi="Cambria"/>
          <w:i/>
          <w:lang w:val="en-GB"/>
        </w:rPr>
        <w:t>Of trees and temples: Evaluating the impact of forest clearing on stone decay at Angkor</w:t>
      </w:r>
      <w:r w:rsidRPr="00BD5AB7">
        <w:rPr>
          <w:rFonts w:ascii="Cambria" w:hAnsi="Cambria"/>
          <w:lang w:val="en-GB"/>
        </w:rPr>
        <w:t xml:space="preserve">. </w:t>
      </w:r>
      <w:r w:rsidRPr="00BD5AB7">
        <w:rPr>
          <w:rFonts w:ascii="Cambria" w:hAnsi="Cambria"/>
          <w:iCs/>
          <w:lang w:val="en-GB"/>
        </w:rPr>
        <w:t>Seventh International Conference on Geomorphology, Melbourne, Australia, 10 juillet.</w:t>
      </w:r>
    </w:p>
    <w:p w14:paraId="40C10287" w14:textId="77777777" w:rsidR="00C3573B" w:rsidRPr="00BD5AB7" w:rsidRDefault="00C3573B" w:rsidP="00C3573B">
      <w:pPr>
        <w:widowControl w:val="0"/>
        <w:numPr>
          <w:ilvl w:val="0"/>
          <w:numId w:val="26"/>
        </w:numPr>
        <w:spacing w:after="0" w:line="240" w:lineRule="auto"/>
        <w:ind w:left="426" w:hanging="357"/>
        <w:jc w:val="both"/>
        <w:rPr>
          <w:rFonts w:ascii="Cambria" w:hAnsi="Cambria"/>
          <w:b/>
          <w:lang w:val="en-GB"/>
        </w:rPr>
      </w:pPr>
      <w:r w:rsidRPr="00BD5AB7">
        <w:rPr>
          <w:rFonts w:ascii="Cambria" w:hAnsi="Cambria"/>
          <w:lang w:val="en-GB"/>
        </w:rPr>
        <w:t xml:space="preserve">Terry J.P., </w:t>
      </w:r>
      <w:r w:rsidRPr="00BD5AB7">
        <w:rPr>
          <w:rFonts w:ascii="Cambria" w:hAnsi="Cambria"/>
          <w:b/>
          <w:lang w:val="en-GB"/>
        </w:rPr>
        <w:t>Etienne S.</w:t>
      </w:r>
      <w:r w:rsidRPr="00BD5AB7">
        <w:rPr>
          <w:rFonts w:ascii="Cambria" w:hAnsi="Cambria"/>
          <w:lang w:val="en-GB"/>
        </w:rPr>
        <w:t xml:space="preserve">, Falkland, A.C. 2009. </w:t>
      </w:r>
      <w:r w:rsidRPr="00BD5AB7">
        <w:rPr>
          <w:rFonts w:ascii="Cambria" w:hAnsi="Cambria"/>
          <w:i/>
          <w:lang w:val="en-GB"/>
        </w:rPr>
        <w:t xml:space="preserve">Wave erosion, sediment mobilisation and saltwater inundation: examples in the tropical Pacific islands of recent coastal change following large storms. </w:t>
      </w:r>
      <w:r w:rsidRPr="00BD5AB7">
        <w:rPr>
          <w:rFonts w:ascii="Cambria" w:hAnsi="Cambria"/>
          <w:lang w:val="en-GB"/>
        </w:rPr>
        <w:t>Third Workshop on a System Approach for Tsunami Warning, Hazard Mitigation and Community Preparedness in the South China Sea Region, Universiti Sains Malaysia, Penang, Malaysia, 3-5 novembre.</w:t>
      </w:r>
    </w:p>
    <w:p w14:paraId="478ADD6B" w14:textId="77777777" w:rsidR="00C3573B" w:rsidRPr="00BD5AB7" w:rsidRDefault="00C3573B" w:rsidP="00C3573B">
      <w:pPr>
        <w:widowControl w:val="0"/>
        <w:numPr>
          <w:ilvl w:val="0"/>
          <w:numId w:val="26"/>
        </w:numPr>
        <w:spacing w:after="0" w:line="240" w:lineRule="auto"/>
        <w:ind w:left="426" w:hanging="357"/>
        <w:jc w:val="both"/>
        <w:rPr>
          <w:rFonts w:ascii="Cambria" w:hAnsi="Cambria"/>
          <w:b/>
        </w:rPr>
      </w:pPr>
      <w:r w:rsidRPr="00BD5AB7">
        <w:rPr>
          <w:rFonts w:ascii="Cambria" w:hAnsi="Cambria"/>
          <w:lang w:val="en-GB"/>
        </w:rPr>
        <w:t xml:space="preserve">Buckley M., </w:t>
      </w:r>
      <w:r w:rsidRPr="00BD5AB7">
        <w:rPr>
          <w:rFonts w:ascii="Cambria" w:hAnsi="Cambria"/>
          <w:b/>
          <w:lang w:val="en-GB"/>
        </w:rPr>
        <w:t>Etienne S.</w:t>
      </w:r>
      <w:r w:rsidRPr="00BD5AB7">
        <w:rPr>
          <w:rFonts w:ascii="Cambria" w:hAnsi="Cambria"/>
          <w:lang w:val="en-GB"/>
        </w:rPr>
        <w:t>, Richmond B., Watt S., Gelfenbaum G., Jaffe B., Wilson K., Apotsos A., 2009.</w:t>
      </w:r>
      <w:r w:rsidRPr="00BD5AB7">
        <w:rPr>
          <w:rFonts w:ascii="Cambria" w:hAnsi="Cambria"/>
          <w:b/>
          <w:lang w:val="en-GB"/>
        </w:rPr>
        <w:t xml:space="preserve"> </w:t>
      </w:r>
      <w:r w:rsidRPr="00BD5AB7">
        <w:rPr>
          <w:rFonts w:ascii="Cambria" w:hAnsi="Cambria"/>
          <w:i/>
          <w:lang w:val="en-GB"/>
        </w:rPr>
        <w:t>Coarse clast transport and deposition during the September 29, 2009 tsunami in American Samoa and Samoa.</w:t>
      </w:r>
      <w:r w:rsidRPr="00BD5AB7">
        <w:rPr>
          <w:rFonts w:ascii="Cambria" w:hAnsi="Cambria"/>
          <w:lang w:val="en-GB"/>
        </w:rPr>
        <w:t xml:space="preserve"> American Geophysical Union Fall Meeting, San Francisco, 14-18 décembre.</w:t>
      </w:r>
    </w:p>
    <w:p w14:paraId="355D2CAF" w14:textId="77777777" w:rsidR="00C3573B" w:rsidRPr="00BD5AB7" w:rsidRDefault="00C3573B" w:rsidP="00C3573B">
      <w:pPr>
        <w:widowControl w:val="0"/>
        <w:numPr>
          <w:ilvl w:val="0"/>
          <w:numId w:val="26"/>
        </w:numPr>
        <w:spacing w:after="0" w:line="240" w:lineRule="auto"/>
        <w:ind w:left="426" w:hanging="357"/>
        <w:jc w:val="both"/>
        <w:rPr>
          <w:rFonts w:ascii="Cambria" w:hAnsi="Cambria"/>
          <w:b/>
          <w:lang w:val="en-GB"/>
        </w:rPr>
      </w:pPr>
      <w:r w:rsidRPr="00BD5AB7">
        <w:rPr>
          <w:rFonts w:ascii="Cambria" w:hAnsi="Cambria"/>
          <w:lang w:val="en-GB"/>
        </w:rPr>
        <w:t xml:space="preserve">Richmond B., Buckley M., </w:t>
      </w:r>
      <w:r w:rsidRPr="00BD5AB7">
        <w:rPr>
          <w:rFonts w:ascii="Cambria" w:hAnsi="Cambria"/>
          <w:b/>
          <w:lang w:val="en-GB"/>
        </w:rPr>
        <w:t>Etienne S.</w:t>
      </w:r>
      <w:r w:rsidRPr="00BD5AB7">
        <w:rPr>
          <w:rFonts w:ascii="Cambria" w:hAnsi="Cambria"/>
          <w:lang w:val="en-GB"/>
        </w:rPr>
        <w:t>,</w:t>
      </w:r>
      <w:r w:rsidRPr="00BD5AB7">
        <w:rPr>
          <w:rFonts w:ascii="Cambria" w:hAnsi="Cambria"/>
          <w:vertAlign w:val="superscript"/>
          <w:lang w:val="en-GB"/>
        </w:rPr>
        <w:t xml:space="preserve"> </w:t>
      </w:r>
      <w:r w:rsidRPr="00BD5AB7">
        <w:rPr>
          <w:rFonts w:ascii="Cambria" w:hAnsi="Cambria"/>
          <w:lang w:val="en-GB"/>
        </w:rPr>
        <w:t>Strotz L., Chagué-Goff C., Wilson K., Goff J.,</w:t>
      </w:r>
      <w:r w:rsidRPr="00BD5AB7">
        <w:rPr>
          <w:rFonts w:ascii="Cambria" w:hAnsi="Cambria"/>
          <w:vertAlign w:val="superscript"/>
          <w:lang w:val="en-GB"/>
        </w:rPr>
        <w:t xml:space="preserve"> </w:t>
      </w:r>
      <w:r w:rsidRPr="00BD5AB7">
        <w:rPr>
          <w:rFonts w:ascii="Cambria" w:hAnsi="Cambria"/>
          <w:lang w:val="en-GB"/>
        </w:rPr>
        <w:t xml:space="preserve"> Dudley W., 2009. </w:t>
      </w:r>
      <w:r w:rsidRPr="00BD5AB7">
        <w:rPr>
          <w:rFonts w:ascii="Cambria" w:hAnsi="Cambria"/>
          <w:i/>
          <w:lang w:val="en-GB"/>
        </w:rPr>
        <w:t>Geologic signatures of the September 2009 Samoa tsunami.</w:t>
      </w:r>
      <w:r w:rsidRPr="00BD5AB7">
        <w:rPr>
          <w:rFonts w:ascii="Cambria" w:hAnsi="Cambria"/>
          <w:lang w:val="en-GB"/>
        </w:rPr>
        <w:t xml:space="preserve"> American Geophysical Union Fall Meeting, San Francisco, 14-18 décembre.</w:t>
      </w:r>
    </w:p>
    <w:p w14:paraId="5288151B" w14:textId="77777777" w:rsidR="00C3573B" w:rsidRPr="00BD5AB7" w:rsidRDefault="00C3573B" w:rsidP="00C3573B">
      <w:pPr>
        <w:widowControl w:val="0"/>
        <w:numPr>
          <w:ilvl w:val="0"/>
          <w:numId w:val="26"/>
        </w:numPr>
        <w:spacing w:after="0" w:line="240" w:lineRule="auto"/>
        <w:ind w:left="426" w:hanging="357"/>
        <w:jc w:val="both"/>
        <w:rPr>
          <w:rFonts w:ascii="Cambria" w:hAnsi="Cambria"/>
          <w:b/>
          <w:lang w:val="en-GB"/>
        </w:rPr>
      </w:pPr>
      <w:r w:rsidRPr="00BD5AB7">
        <w:rPr>
          <w:rFonts w:ascii="Cambria" w:hAnsi="Cambria"/>
          <w:lang w:val="en-GB"/>
        </w:rPr>
        <w:t xml:space="preserve">Goff J., Chagué-Goff C., </w:t>
      </w:r>
      <w:r w:rsidRPr="00BD5AB7">
        <w:rPr>
          <w:rFonts w:ascii="Cambria" w:hAnsi="Cambria"/>
          <w:b/>
          <w:lang w:val="en-GB"/>
        </w:rPr>
        <w:t>Etienne S.</w:t>
      </w:r>
      <w:r w:rsidRPr="00BD5AB7">
        <w:rPr>
          <w:rFonts w:ascii="Cambria" w:hAnsi="Cambria"/>
          <w:lang w:val="en-GB"/>
        </w:rPr>
        <w:t>,</w:t>
      </w:r>
      <w:r w:rsidRPr="00BD5AB7">
        <w:rPr>
          <w:rFonts w:ascii="Cambria" w:hAnsi="Cambria"/>
          <w:vertAlign w:val="superscript"/>
          <w:lang w:val="en-GB"/>
        </w:rPr>
        <w:t xml:space="preserve"> </w:t>
      </w:r>
      <w:r w:rsidRPr="00BD5AB7">
        <w:rPr>
          <w:rFonts w:ascii="Cambria" w:hAnsi="Cambria"/>
          <w:lang w:val="en-GB"/>
        </w:rPr>
        <w:t xml:space="preserve">Lamarche G., Pelletier B., Richmond B., Strotz L., Buckley M., Wilson K., Dudley W., Urban G., Sale M., Dominey-Howes D. 2009. </w:t>
      </w:r>
      <w:r w:rsidRPr="00BD5AB7">
        <w:rPr>
          <w:rFonts w:ascii="Cambria" w:hAnsi="Cambria"/>
          <w:i/>
          <w:lang w:val="en-GB"/>
        </w:rPr>
        <w:t>Precursors to the 2009 South Pacific tsunami?</w:t>
      </w:r>
      <w:r w:rsidRPr="00BD5AB7">
        <w:rPr>
          <w:rFonts w:ascii="Cambria" w:hAnsi="Cambria"/>
          <w:lang w:val="en-GB"/>
        </w:rPr>
        <w:t xml:space="preserve"> American Geophysical Union Fall Meeting, San Francisco, 14-18 décembre.</w:t>
      </w:r>
    </w:p>
    <w:p w14:paraId="499E9D5A" w14:textId="77777777" w:rsidR="00C3573B" w:rsidRPr="00BD5AB7" w:rsidRDefault="00C3573B" w:rsidP="00C3573B">
      <w:pPr>
        <w:widowControl w:val="0"/>
        <w:numPr>
          <w:ilvl w:val="0"/>
          <w:numId w:val="26"/>
        </w:numPr>
        <w:spacing w:after="0" w:line="240" w:lineRule="auto"/>
        <w:ind w:left="426" w:hanging="357"/>
        <w:jc w:val="both"/>
        <w:rPr>
          <w:rFonts w:ascii="Cambria" w:hAnsi="Cambria"/>
          <w:lang w:val="en-GB"/>
        </w:rPr>
      </w:pPr>
      <w:r w:rsidRPr="00BD5AB7">
        <w:rPr>
          <w:rFonts w:ascii="Cambria" w:hAnsi="Cambria"/>
          <w:lang w:val="en-GB"/>
        </w:rPr>
        <w:t xml:space="preserve">Richmond B., Buckley M., Jaffe B.E., Watt S., Gelfenbaum G., Apotsos A.A., </w:t>
      </w:r>
      <w:r w:rsidRPr="00BD5AB7">
        <w:rPr>
          <w:rFonts w:ascii="Cambria" w:hAnsi="Cambria"/>
          <w:b/>
          <w:lang w:val="en-GB"/>
        </w:rPr>
        <w:t>Etienne S.</w:t>
      </w:r>
      <w:r w:rsidRPr="00BD5AB7">
        <w:rPr>
          <w:rFonts w:ascii="Cambria" w:hAnsi="Cambria"/>
          <w:lang w:val="en-GB"/>
        </w:rPr>
        <w:t xml:space="preserve">, 2010. </w:t>
      </w:r>
      <w:r w:rsidRPr="00BD5AB7">
        <w:rPr>
          <w:rFonts w:ascii="Cambria" w:hAnsi="Cambria"/>
          <w:i/>
          <w:lang w:val="en-GB"/>
        </w:rPr>
        <w:t>Boulder deposition in the Samoa Islands from the September 29, 2009 South Pacific Tsunami</w:t>
      </w:r>
      <w:r w:rsidRPr="00BD5AB7">
        <w:rPr>
          <w:rFonts w:ascii="Cambria" w:hAnsi="Cambria"/>
          <w:lang w:val="en-GB"/>
        </w:rPr>
        <w:t>. Third International Tsunami Field Symposium, IAG, Project IGCP 495, Sendai, Japon, 10-11 avril.</w:t>
      </w:r>
    </w:p>
    <w:p w14:paraId="650758CA" w14:textId="77777777" w:rsidR="00C3573B" w:rsidRPr="00BD5AB7" w:rsidRDefault="00C3573B" w:rsidP="00C3573B">
      <w:pPr>
        <w:widowControl w:val="0"/>
        <w:numPr>
          <w:ilvl w:val="0"/>
          <w:numId w:val="26"/>
        </w:numPr>
        <w:spacing w:after="0" w:line="240" w:lineRule="auto"/>
        <w:ind w:left="426" w:hanging="357"/>
        <w:jc w:val="both"/>
        <w:rPr>
          <w:rFonts w:ascii="Cambria" w:hAnsi="Cambria"/>
          <w:sz w:val="18"/>
          <w:lang w:val="en-GB"/>
        </w:rPr>
      </w:pPr>
      <w:r w:rsidRPr="00BD5AB7">
        <w:rPr>
          <w:rFonts w:ascii="Cambria" w:hAnsi="Cambria"/>
          <w:lang w:val="en-GB"/>
        </w:rPr>
        <w:t xml:space="preserve">Terry, J.P., </w:t>
      </w:r>
      <w:r w:rsidRPr="00BD5AB7">
        <w:rPr>
          <w:rFonts w:ascii="Cambria" w:hAnsi="Cambria"/>
          <w:b/>
          <w:lang w:val="en-GB"/>
        </w:rPr>
        <w:t>Etienne, S.</w:t>
      </w:r>
      <w:r w:rsidRPr="00BD5AB7">
        <w:rPr>
          <w:rFonts w:ascii="Cambria" w:hAnsi="Cambria"/>
          <w:lang w:val="en-GB"/>
        </w:rPr>
        <w:t xml:space="preserve">, Falkland, A., Ram, A. 2010. The relevance of Geosciences in 'adapting' to natural hazards: illustrating examples of severe tropical storms. </w:t>
      </w:r>
      <w:r w:rsidRPr="00BD5AB7">
        <w:rPr>
          <w:rFonts w:ascii="Cambria" w:hAnsi="Cambria"/>
          <w:i/>
          <w:lang w:val="en-GB"/>
        </w:rPr>
        <w:t>Sixth Mathematics and Physical Science Graduate Congress</w:t>
      </w:r>
      <w:r w:rsidRPr="00BD5AB7">
        <w:rPr>
          <w:rFonts w:ascii="Cambria" w:hAnsi="Cambria"/>
          <w:lang w:val="en-GB"/>
        </w:rPr>
        <w:t>, University of Malaya, Kuala Lumpur, Malaysia, 13-15 December.</w:t>
      </w:r>
    </w:p>
    <w:p w14:paraId="65E62814" w14:textId="77777777" w:rsidR="00C3573B" w:rsidRPr="00BD5AB7" w:rsidRDefault="00C3573B" w:rsidP="00C3573B">
      <w:pPr>
        <w:widowControl w:val="0"/>
        <w:numPr>
          <w:ilvl w:val="0"/>
          <w:numId w:val="26"/>
        </w:numPr>
        <w:spacing w:after="0" w:line="240" w:lineRule="auto"/>
        <w:ind w:left="426" w:hanging="357"/>
        <w:jc w:val="both"/>
        <w:rPr>
          <w:rFonts w:ascii="Cambria" w:hAnsi="Cambria"/>
          <w:sz w:val="18"/>
          <w:lang w:val="en-GB"/>
        </w:rPr>
      </w:pPr>
      <w:r w:rsidRPr="00BD5AB7">
        <w:rPr>
          <w:rFonts w:ascii="Cambria" w:hAnsi="Cambria"/>
          <w:lang w:val="de-DE"/>
        </w:rPr>
        <w:t xml:space="preserve">Jaffe B., Buckley M., Richmond B., Strotz L., </w:t>
      </w:r>
      <w:r w:rsidRPr="00BD5AB7">
        <w:rPr>
          <w:rFonts w:ascii="Cambria" w:hAnsi="Cambria"/>
          <w:b/>
          <w:lang w:val="de-DE"/>
        </w:rPr>
        <w:t>Etienne S.</w:t>
      </w:r>
      <w:r w:rsidRPr="00BD5AB7">
        <w:rPr>
          <w:rFonts w:ascii="Cambria" w:hAnsi="Cambria"/>
          <w:lang w:val="de-DE"/>
        </w:rPr>
        <w:t xml:space="preserve">, Clark K., Gelfenbaum G., 2010. </w:t>
      </w:r>
      <w:r w:rsidRPr="00BD5AB7">
        <w:rPr>
          <w:rFonts w:ascii="Cambria" w:hAnsi="Cambria"/>
          <w:i/>
          <w:lang w:val="en-GB"/>
        </w:rPr>
        <w:t xml:space="preserve">Inverse modelling of normally-graded sandy tsunami deposits to estimate flow speed during the 29 September 2009 tsunami near Satitoa, east Upolu, Samoa. </w:t>
      </w:r>
      <w:r w:rsidRPr="00BD5AB7">
        <w:rPr>
          <w:rFonts w:ascii="Cambria" w:hAnsi="Cambria"/>
          <w:lang w:val="en-GB"/>
        </w:rPr>
        <w:t>American Geophysical Union Fall Meeting, San Francisco, 13-17 December.</w:t>
      </w:r>
    </w:p>
    <w:p w14:paraId="499C7A48" w14:textId="77777777" w:rsidR="00C3573B" w:rsidRPr="00BD5AB7" w:rsidRDefault="00C3573B" w:rsidP="00C3573B">
      <w:pPr>
        <w:widowControl w:val="0"/>
        <w:numPr>
          <w:ilvl w:val="0"/>
          <w:numId w:val="26"/>
        </w:numPr>
        <w:spacing w:after="0" w:line="240" w:lineRule="auto"/>
        <w:ind w:left="426" w:hanging="357"/>
        <w:rPr>
          <w:rFonts w:ascii="Cambria" w:hAnsi="Cambria"/>
          <w:color w:val="000000"/>
          <w:lang w:val="en-GB"/>
        </w:rPr>
      </w:pPr>
      <w:r w:rsidRPr="00BD5AB7">
        <w:rPr>
          <w:rStyle w:val="apple-style-span"/>
          <w:rFonts w:ascii="Cambria" w:hAnsi="Cambria"/>
          <w:color w:val="000000"/>
          <w:lang w:val="en-GB"/>
        </w:rPr>
        <w:lastRenderedPageBreak/>
        <w:t>Etienne S.,</w:t>
      </w:r>
      <w:r w:rsidRPr="00BD5AB7">
        <w:rPr>
          <w:rFonts w:ascii="Cambria" w:hAnsi="Cambria"/>
          <w:color w:val="000000"/>
          <w:lang w:val="en-GB"/>
        </w:rPr>
        <w:t xml:space="preserve"> Terry J., 2011. </w:t>
      </w:r>
      <w:r w:rsidRPr="00BD5AB7">
        <w:rPr>
          <w:rFonts w:ascii="Cambria" w:hAnsi="Cambria"/>
          <w:iCs/>
          <w:color w:val="000000"/>
          <w:lang w:val="en-GB"/>
        </w:rPr>
        <w:t>Coastal geomorphologic responses on Taveuni Island, Fiji, to Tropical Cyclone Tomas</w:t>
      </w:r>
      <w:r w:rsidRPr="00BD5AB7">
        <w:rPr>
          <w:rFonts w:ascii="Cambria" w:hAnsi="Cambria"/>
          <w:color w:val="000000"/>
          <w:lang w:val="en-GB"/>
        </w:rPr>
        <w:t>. 22</w:t>
      </w:r>
      <w:r w:rsidRPr="00BD5AB7">
        <w:rPr>
          <w:rFonts w:ascii="Cambria" w:hAnsi="Cambria"/>
          <w:color w:val="000000"/>
          <w:vertAlign w:val="superscript"/>
          <w:lang w:val="en-GB"/>
        </w:rPr>
        <w:t>nd</w:t>
      </w:r>
      <w:r w:rsidRPr="00BD5AB7">
        <w:rPr>
          <w:rFonts w:ascii="Cambria" w:hAnsi="Cambria"/>
          <w:color w:val="000000"/>
          <w:lang w:val="en-GB"/>
        </w:rPr>
        <w:t xml:space="preserve"> Pacific Science Congress, Kuala Lumpur, 15 juin.</w:t>
      </w:r>
    </w:p>
    <w:p w14:paraId="130BEF08" w14:textId="77777777" w:rsidR="00C3573B" w:rsidRPr="00CF3BE3" w:rsidRDefault="00C3573B" w:rsidP="00C3573B">
      <w:pPr>
        <w:widowControl w:val="0"/>
        <w:numPr>
          <w:ilvl w:val="0"/>
          <w:numId w:val="26"/>
        </w:numPr>
        <w:spacing w:after="0" w:line="240" w:lineRule="auto"/>
        <w:ind w:left="426" w:hanging="357"/>
        <w:rPr>
          <w:color w:val="000000"/>
          <w:lang w:val="en-GB"/>
        </w:rPr>
      </w:pPr>
      <w:r w:rsidRPr="00BD5AB7">
        <w:rPr>
          <w:rStyle w:val="apple-style-span"/>
          <w:rFonts w:ascii="Cambria" w:hAnsi="Cambria"/>
          <w:color w:val="000000"/>
        </w:rPr>
        <w:t>Etienne S.</w:t>
      </w:r>
      <w:r w:rsidRPr="00BD5AB7">
        <w:rPr>
          <w:rFonts w:ascii="Cambria" w:hAnsi="Cambria"/>
        </w:rPr>
        <w:t xml:space="preserve">, Paris R., Terry J., Switzer A., 2011. </w:t>
      </w:r>
      <w:r w:rsidRPr="00BD5AB7">
        <w:rPr>
          <w:rFonts w:ascii="Cambria" w:hAnsi="Cambria"/>
          <w:lang w:val="en-GB"/>
        </w:rPr>
        <w:t xml:space="preserve">The GEOBOULDER portal : a survey tool to improve modelling of coastal sediment transport during high-energy events. </w:t>
      </w:r>
      <w:r w:rsidRPr="00BD5AB7">
        <w:rPr>
          <w:rFonts w:ascii="Cambria" w:hAnsi="Cambria"/>
          <w:color w:val="000000"/>
          <w:lang w:val="en-GB"/>
        </w:rPr>
        <w:t>22</w:t>
      </w:r>
      <w:r w:rsidRPr="00BD5AB7">
        <w:rPr>
          <w:rFonts w:ascii="Cambria" w:hAnsi="Cambria"/>
          <w:color w:val="000000"/>
          <w:vertAlign w:val="superscript"/>
          <w:lang w:val="en-GB"/>
        </w:rPr>
        <w:t>nd</w:t>
      </w:r>
      <w:r w:rsidRPr="00BD5AB7">
        <w:rPr>
          <w:rFonts w:ascii="Cambria" w:hAnsi="Cambria"/>
          <w:color w:val="000000"/>
          <w:lang w:val="en-GB"/>
        </w:rPr>
        <w:t xml:space="preserve"> Pacific Science Congress, Kuala Lumpur, 17 juin</w:t>
      </w:r>
      <w:r>
        <w:rPr>
          <w:color w:val="000000"/>
          <w:lang w:val="en-GB"/>
        </w:rPr>
        <w:t>.</w:t>
      </w:r>
    </w:p>
    <w:p w14:paraId="4BDDB556" w14:textId="77777777" w:rsidR="00C3573B" w:rsidRPr="00056A34" w:rsidRDefault="00C3573B" w:rsidP="00C3573B">
      <w:pPr>
        <w:pStyle w:val="Paragraphedeliste"/>
        <w:numPr>
          <w:ilvl w:val="0"/>
          <w:numId w:val="26"/>
        </w:numPr>
        <w:spacing w:after="0" w:line="240" w:lineRule="auto"/>
        <w:ind w:left="425" w:hanging="357"/>
        <w:rPr>
          <w:rFonts w:ascii="Cambria" w:hAnsi="Cambria" w:cstheme="minorHAnsi"/>
          <w:color w:val="1D2129"/>
          <w:shd w:val="clear" w:color="auto" w:fill="FFFFFF"/>
        </w:rPr>
      </w:pPr>
      <w:r w:rsidRPr="00056A34">
        <w:rPr>
          <w:rFonts w:ascii="Cambria" w:hAnsi="Cambria" w:cstheme="minorHAnsi"/>
          <w:b/>
          <w:color w:val="1D2129"/>
          <w:shd w:val="clear" w:color="auto" w:fill="FFFFFF"/>
          <w:lang w:val="en-US"/>
        </w:rPr>
        <w:t>Etienne S</w:t>
      </w:r>
      <w:r w:rsidRPr="00056A34">
        <w:rPr>
          <w:rFonts w:ascii="Cambria" w:hAnsi="Cambria" w:cstheme="minorHAnsi"/>
          <w:color w:val="1D2129"/>
          <w:shd w:val="clear" w:color="auto" w:fill="FFFFFF"/>
          <w:lang w:val="en-US"/>
        </w:rPr>
        <w:t xml:space="preserve">., Collin A. 2013. Mapping the geomorphic impacts of high-energy events on coral reefs using very high-resolution remote sensing: a case study in French Polynesia. </w:t>
      </w:r>
      <w:r w:rsidRPr="00056A34">
        <w:rPr>
          <w:rFonts w:ascii="Cambria" w:hAnsi="Cambria" w:cstheme="minorHAnsi"/>
          <w:color w:val="1D2129"/>
          <w:shd w:val="clear" w:color="auto" w:fill="FFFFFF"/>
        </w:rPr>
        <w:t>12th International Coastal Symposium, Plymouth, 8-12 avril 2013.</w:t>
      </w:r>
    </w:p>
    <w:p w14:paraId="13827D43" w14:textId="77777777" w:rsidR="00C3573B" w:rsidRPr="00056A34" w:rsidRDefault="00C3573B" w:rsidP="00C3573B">
      <w:pPr>
        <w:pStyle w:val="Paragraphedeliste"/>
        <w:numPr>
          <w:ilvl w:val="0"/>
          <w:numId w:val="26"/>
        </w:numPr>
        <w:spacing w:after="0" w:line="240" w:lineRule="auto"/>
        <w:ind w:left="425" w:hanging="357"/>
        <w:rPr>
          <w:rFonts w:ascii="Cambria" w:hAnsi="Cambria" w:cstheme="minorHAnsi"/>
          <w:color w:val="1D2129"/>
          <w:shd w:val="clear" w:color="auto" w:fill="FFFFFF"/>
          <w:lang w:val="en-US"/>
        </w:rPr>
      </w:pPr>
      <w:r w:rsidRPr="00056A34">
        <w:rPr>
          <w:rFonts w:ascii="Cambria" w:hAnsi="Cambria" w:cstheme="minorHAnsi"/>
          <w:color w:val="1D2129"/>
          <w:shd w:val="clear" w:color="auto" w:fill="FFFFFF"/>
          <w:lang w:val="en-US"/>
        </w:rPr>
        <w:t xml:space="preserve">Terry, J.P., Switzer, A.D., Lau, A.Y.A., Goff, J., Gienko, G. and </w:t>
      </w:r>
      <w:r w:rsidRPr="00056A34">
        <w:rPr>
          <w:rFonts w:ascii="Cambria" w:hAnsi="Cambria" w:cstheme="minorHAnsi"/>
          <w:b/>
          <w:color w:val="1D2129"/>
          <w:shd w:val="clear" w:color="auto" w:fill="FFFFFF"/>
          <w:lang w:val="en-US"/>
        </w:rPr>
        <w:t>Etienne, S</w:t>
      </w:r>
      <w:r w:rsidRPr="00056A34">
        <w:rPr>
          <w:rFonts w:ascii="Cambria" w:hAnsi="Cambria" w:cstheme="minorHAnsi"/>
          <w:color w:val="1D2129"/>
          <w:u w:val="single"/>
          <w:shd w:val="clear" w:color="auto" w:fill="FFFFFF"/>
          <w:lang w:val="en-US"/>
        </w:rPr>
        <w:t>.</w:t>
      </w:r>
      <w:r w:rsidRPr="00056A34">
        <w:rPr>
          <w:rFonts w:ascii="Cambria" w:hAnsi="Cambria" w:cstheme="minorHAnsi"/>
          <w:color w:val="1D2129"/>
          <w:shd w:val="clear" w:color="auto" w:fill="FFFFFF"/>
          <w:lang w:val="en-US"/>
        </w:rPr>
        <w:t xml:space="preserve"> 2013. Reconstructing ancient coastal inundation events (tsunamis and storms) from bouldery deposits: methodologies, challenges and new approaches. GEOS 2013. 2nd Annual International Conference on Geological and Earth Sciences. Global Science and Technology Forum (GSTF), 28-29 October 2013, Phuket, Thailand.</w:t>
      </w:r>
    </w:p>
    <w:p w14:paraId="100C1EBA" w14:textId="77777777" w:rsidR="00C3573B" w:rsidRPr="00056A34" w:rsidRDefault="00C3573B" w:rsidP="00C3573B">
      <w:pPr>
        <w:pStyle w:val="Paragraphedeliste"/>
        <w:numPr>
          <w:ilvl w:val="0"/>
          <w:numId w:val="26"/>
        </w:numPr>
        <w:spacing w:after="0" w:line="240" w:lineRule="auto"/>
        <w:ind w:left="425" w:hanging="357"/>
        <w:rPr>
          <w:rFonts w:ascii="Cambria" w:hAnsi="Cambria" w:cstheme="minorHAnsi"/>
          <w:color w:val="1D2129"/>
          <w:shd w:val="clear" w:color="auto" w:fill="FFFFFF"/>
        </w:rPr>
      </w:pPr>
      <w:r w:rsidRPr="00056A34">
        <w:rPr>
          <w:rFonts w:ascii="Cambria" w:hAnsi="Cambria" w:cstheme="minorHAnsi"/>
          <w:b/>
          <w:color w:val="1D2129"/>
          <w:shd w:val="clear" w:color="auto" w:fill="FFFFFF"/>
          <w:lang w:val="en-US"/>
        </w:rPr>
        <w:t>Etienne S</w:t>
      </w:r>
      <w:r w:rsidRPr="00056A34">
        <w:rPr>
          <w:rFonts w:ascii="Cambria" w:hAnsi="Cambria" w:cstheme="minorHAnsi"/>
          <w:color w:val="1D2129"/>
          <w:shd w:val="clear" w:color="auto" w:fill="FFFFFF"/>
          <w:lang w:val="en-US"/>
        </w:rPr>
        <w:t xml:space="preserve">, Lau AYA, Terry J.P., Switzer A. 2014. A preliminary study of the distribution, sizes and orientation of large reef-top coral boulders deposited by extreme waves at Makemo Atoll, French Polynesia. </w:t>
      </w:r>
      <w:r w:rsidRPr="00056A34">
        <w:rPr>
          <w:rFonts w:ascii="Cambria" w:hAnsi="Cambria" w:cstheme="minorHAnsi"/>
          <w:color w:val="1D2129"/>
          <w:shd w:val="clear" w:color="auto" w:fill="FFFFFF"/>
        </w:rPr>
        <w:t>International Coastal Symposium, 13-19 avril 2014, Durban, South Africa.</w:t>
      </w:r>
    </w:p>
    <w:p w14:paraId="3C037F91" w14:textId="77777777" w:rsidR="00C3573B" w:rsidRPr="00056A34" w:rsidRDefault="00C3573B" w:rsidP="00C3573B">
      <w:pPr>
        <w:pStyle w:val="Paragraphedeliste"/>
        <w:numPr>
          <w:ilvl w:val="0"/>
          <w:numId w:val="26"/>
        </w:numPr>
        <w:spacing w:after="0" w:line="240" w:lineRule="auto"/>
        <w:ind w:left="425" w:hanging="357"/>
        <w:rPr>
          <w:rFonts w:ascii="Cambria" w:hAnsi="Cambria" w:cstheme="minorHAnsi"/>
          <w:color w:val="1D2129"/>
          <w:shd w:val="clear" w:color="auto" w:fill="FFFFFF"/>
          <w:lang w:val="en-US"/>
        </w:rPr>
      </w:pPr>
      <w:r w:rsidRPr="00056A34">
        <w:rPr>
          <w:rFonts w:ascii="Cambria" w:hAnsi="Cambria" w:cstheme="minorHAnsi"/>
          <w:color w:val="1D2129"/>
          <w:shd w:val="clear" w:color="auto" w:fill="FFFFFF"/>
          <w:lang w:val="en-US"/>
        </w:rPr>
        <w:t xml:space="preserve">Collin A., </w:t>
      </w:r>
      <w:r w:rsidRPr="00056A34">
        <w:rPr>
          <w:rFonts w:ascii="Cambria" w:hAnsi="Cambria" w:cstheme="minorHAnsi"/>
          <w:b/>
          <w:color w:val="1D2129"/>
          <w:shd w:val="clear" w:color="auto" w:fill="FFFFFF"/>
          <w:lang w:val="en-US"/>
        </w:rPr>
        <w:t>Etienne S</w:t>
      </w:r>
      <w:r w:rsidRPr="00056A34">
        <w:rPr>
          <w:rFonts w:ascii="Cambria" w:hAnsi="Cambria" w:cstheme="minorHAnsi"/>
          <w:color w:val="1D2129"/>
          <w:u w:val="single"/>
          <w:shd w:val="clear" w:color="auto" w:fill="FFFFFF"/>
          <w:lang w:val="en-US"/>
        </w:rPr>
        <w:t>.</w:t>
      </w:r>
      <w:r w:rsidRPr="00056A34">
        <w:rPr>
          <w:rFonts w:ascii="Cambria" w:hAnsi="Cambria" w:cstheme="minorHAnsi"/>
          <w:color w:val="1D2129"/>
          <w:shd w:val="clear" w:color="auto" w:fill="FFFFFF"/>
          <w:lang w:val="en-US"/>
        </w:rPr>
        <w:t>, Jeanson M., 2016, "Three-dimensional structure of coral reef boulders transported by stormy waves using the very high-resolution WorldView-2. International Coastal Symposium, Sydney, Australie.</w:t>
      </w:r>
    </w:p>
    <w:p w14:paraId="6D41A7C7" w14:textId="77777777" w:rsidR="00C3573B" w:rsidRDefault="00C3573B" w:rsidP="00C3573B">
      <w:pPr>
        <w:pStyle w:val="Paragraphedeliste"/>
        <w:numPr>
          <w:ilvl w:val="0"/>
          <w:numId w:val="26"/>
        </w:numPr>
        <w:spacing w:after="0" w:line="240" w:lineRule="auto"/>
        <w:ind w:left="425" w:hanging="357"/>
        <w:rPr>
          <w:rFonts w:ascii="Cambria" w:hAnsi="Cambria" w:cstheme="minorHAnsi"/>
          <w:color w:val="1D2129"/>
          <w:shd w:val="clear" w:color="auto" w:fill="FFFFFF"/>
          <w:lang w:val="en-US"/>
        </w:rPr>
      </w:pPr>
      <w:r w:rsidRPr="00056A34">
        <w:rPr>
          <w:rFonts w:ascii="Cambria" w:hAnsi="Cambria" w:cstheme="minorHAnsi"/>
          <w:b/>
          <w:color w:val="1D2129"/>
          <w:shd w:val="clear" w:color="auto" w:fill="FFFFFF"/>
        </w:rPr>
        <w:t>Etienne S</w:t>
      </w:r>
      <w:r w:rsidRPr="00056A34">
        <w:rPr>
          <w:rFonts w:ascii="Cambria" w:hAnsi="Cambria" w:cstheme="minorHAnsi"/>
          <w:color w:val="1D2129"/>
          <w:shd w:val="clear" w:color="auto" w:fill="FFFFFF"/>
        </w:rPr>
        <w:t xml:space="preserve">., Collin A., D. James. </w:t>
      </w:r>
      <w:r w:rsidRPr="00056A34">
        <w:rPr>
          <w:rFonts w:ascii="Cambria" w:hAnsi="Cambria" w:cstheme="minorHAnsi"/>
          <w:color w:val="1D2129"/>
          <w:shd w:val="clear" w:color="auto" w:fill="FFFFFF"/>
          <w:lang w:val="en-US"/>
        </w:rPr>
        <w:t>2017. 3D reconstruction of coral reef geomorphology using UAV, acoustic sonar and very high-resolution satellite images: interests and limits of an integrative approach (Takapoto Atoll, French Polynesia). European Coral Reef Symposium, Oxford University, 13 décembre 2017.</w:t>
      </w:r>
    </w:p>
    <w:p w14:paraId="0ACE6FC9" w14:textId="77777777" w:rsidR="00C3573B" w:rsidRPr="00BD5AB7" w:rsidRDefault="00C3573B" w:rsidP="00C3573B">
      <w:pPr>
        <w:pStyle w:val="Paragraphedeliste"/>
        <w:numPr>
          <w:ilvl w:val="0"/>
          <w:numId w:val="26"/>
        </w:numPr>
        <w:spacing w:after="0" w:line="240" w:lineRule="auto"/>
        <w:ind w:left="425" w:hanging="357"/>
        <w:rPr>
          <w:rFonts w:ascii="Cambria" w:hAnsi="Cambria" w:cstheme="minorHAnsi"/>
          <w:color w:val="1D2129"/>
          <w:shd w:val="clear" w:color="auto" w:fill="FFFFFF"/>
          <w:lang w:val="en-US"/>
        </w:rPr>
      </w:pPr>
      <w:r w:rsidRPr="00BD5AB7">
        <w:rPr>
          <w:rFonts w:ascii="Cambria" w:hAnsi="Cambria" w:cstheme="minorHAnsi"/>
          <w:color w:val="1D2129"/>
          <w:shd w:val="clear" w:color="auto" w:fill="FFFFFF"/>
          <w:lang w:val="en-US"/>
        </w:rPr>
        <w:t>Mury A.,</w:t>
      </w:r>
      <w:r>
        <w:rPr>
          <w:rFonts w:ascii="Cambria" w:hAnsi="Cambria" w:cstheme="minorHAnsi"/>
          <w:color w:val="1D2129"/>
          <w:shd w:val="clear" w:color="auto" w:fill="FFFFFF"/>
          <w:lang w:val="en-US"/>
        </w:rPr>
        <w:t xml:space="preserve"> Collin A. </w:t>
      </w:r>
      <w:r w:rsidRPr="00BD5AB7">
        <w:rPr>
          <w:rFonts w:ascii="Cambria" w:hAnsi="Cambria" w:cstheme="minorHAnsi"/>
          <w:b/>
          <w:color w:val="1D2129"/>
          <w:shd w:val="clear" w:color="auto" w:fill="FFFFFF"/>
          <w:lang w:val="en-US"/>
        </w:rPr>
        <w:t>Etienne S.</w:t>
      </w:r>
      <w:r>
        <w:rPr>
          <w:rFonts w:ascii="Cambria" w:hAnsi="Cambria" w:cstheme="minorHAnsi"/>
          <w:color w:val="1D2129"/>
          <w:shd w:val="clear" w:color="auto" w:fill="FFFFFF"/>
          <w:lang w:val="en-US"/>
        </w:rPr>
        <w:t xml:space="preserve"> 2018. </w:t>
      </w:r>
      <w:r w:rsidRPr="00BD5AB7">
        <w:rPr>
          <w:rFonts w:ascii="Cambria" w:hAnsi="Cambria" w:cstheme="minorHAnsi"/>
          <w:color w:val="1D2129"/>
          <w:shd w:val="clear" w:color="auto" w:fill="FFFFFF"/>
          <w:lang w:val="en-US"/>
        </w:rPr>
        <w:t>Wave attenuation service of saltmarshes and shelly cheniers: a spatio-temporal study in Mont-Saint-Michel Bay, France</w:t>
      </w:r>
      <w:r>
        <w:rPr>
          <w:rFonts w:ascii="Cambria" w:hAnsi="Cambria" w:cstheme="minorHAnsi"/>
          <w:color w:val="1D2129"/>
          <w:shd w:val="clear" w:color="auto" w:fill="FFFFFF"/>
          <w:lang w:val="en-US"/>
        </w:rPr>
        <w:t>.</w:t>
      </w:r>
      <w:r w:rsidRPr="00BD5AB7">
        <w:rPr>
          <w:rFonts w:ascii="Cambria" w:hAnsi="Cambria" w:cstheme="minorHAnsi"/>
          <w:color w:val="1D2129"/>
          <w:shd w:val="clear" w:color="auto" w:fill="FFFFFF"/>
          <w:lang w:val="en-US"/>
        </w:rPr>
        <w:t xml:space="preserve"> </w:t>
      </w:r>
      <w:r w:rsidRPr="00BD5AB7">
        <w:rPr>
          <w:rFonts w:ascii="Cambria" w:hAnsi="Cambria"/>
        </w:rPr>
        <w:t>EGU General Assembly 2018, Wien.</w:t>
      </w:r>
    </w:p>
    <w:p w14:paraId="2CA33A7A" w14:textId="77777777" w:rsidR="00C3573B" w:rsidRPr="00BD5AB7" w:rsidRDefault="00C3573B" w:rsidP="00C3573B">
      <w:pPr>
        <w:pStyle w:val="Paragraphedeliste"/>
        <w:numPr>
          <w:ilvl w:val="0"/>
          <w:numId w:val="26"/>
        </w:numPr>
        <w:spacing w:after="0" w:line="240" w:lineRule="auto"/>
        <w:ind w:left="425" w:hanging="357"/>
        <w:rPr>
          <w:rFonts w:ascii="Cambria" w:hAnsi="Cambria" w:cstheme="minorHAnsi"/>
          <w:color w:val="1D2129"/>
          <w:shd w:val="clear" w:color="auto" w:fill="FFFFFF"/>
          <w:lang w:val="en-US"/>
        </w:rPr>
      </w:pPr>
      <w:r w:rsidRPr="00BD5AB7">
        <w:rPr>
          <w:rFonts w:ascii="Cambria" w:hAnsi="Cambria" w:cstheme="minorHAnsi"/>
          <w:b/>
          <w:color w:val="000000" w:themeColor="text1"/>
          <w:shd w:val="clear" w:color="auto" w:fill="FFFFFF"/>
          <w:lang w:val="en-US"/>
        </w:rPr>
        <w:t>Etienne S.</w:t>
      </w:r>
      <w:r w:rsidRPr="00BD5AB7">
        <w:rPr>
          <w:rFonts w:ascii="Cambria" w:hAnsi="Cambria" w:cstheme="minorHAnsi"/>
          <w:color w:val="000000" w:themeColor="text1"/>
          <w:shd w:val="clear" w:color="auto" w:fill="FFFFFF"/>
          <w:lang w:val="en-US"/>
        </w:rPr>
        <w:t>, Antoine Collin, and Dorothée James3D reconstruction of coral reef morphology using UAV, acoustic sonar and very high-resolution satellite images: interests and limits of an integrated approach for natural hazards studies (Tak</w:t>
      </w:r>
      <w:r>
        <w:rPr>
          <w:rFonts w:ascii="Cambria" w:hAnsi="Cambria" w:cstheme="minorHAnsi"/>
          <w:color w:val="000000" w:themeColor="text1"/>
          <w:shd w:val="clear" w:color="auto" w:fill="FFFFFF"/>
          <w:lang w:val="en-US"/>
        </w:rPr>
        <w:t>apoto Atoll, French Polynesia),</w:t>
      </w:r>
      <w:r w:rsidRPr="00BD5AB7">
        <w:rPr>
          <w:rFonts w:ascii="Cambria" w:hAnsi="Cambria"/>
          <w:lang w:val="en-US"/>
        </w:rPr>
        <w:t xml:space="preserve"> EGU General Assembly 2018, Wien.</w:t>
      </w:r>
    </w:p>
    <w:p w14:paraId="0D07269A" w14:textId="77777777" w:rsidR="00C3573B" w:rsidRPr="00BD5AB7" w:rsidRDefault="00C3573B" w:rsidP="00C3573B">
      <w:pPr>
        <w:pStyle w:val="Paragraphedeliste"/>
        <w:numPr>
          <w:ilvl w:val="0"/>
          <w:numId w:val="26"/>
        </w:numPr>
        <w:spacing w:after="0" w:line="240" w:lineRule="auto"/>
        <w:ind w:left="425" w:hanging="357"/>
        <w:rPr>
          <w:rFonts w:ascii="Cambria" w:hAnsi="Cambria" w:cstheme="minorHAnsi"/>
          <w:color w:val="000000" w:themeColor="text1"/>
          <w:shd w:val="clear" w:color="auto" w:fill="FFFFFF"/>
          <w:lang w:val="en-US"/>
        </w:rPr>
      </w:pPr>
      <w:r w:rsidRPr="00F30637">
        <w:rPr>
          <w:rFonts w:ascii="Cambria" w:hAnsi="Cambria" w:cs="Arial"/>
          <w:color w:val="000000" w:themeColor="text1"/>
          <w:shd w:val="clear" w:color="auto" w:fill="FFFFFF"/>
        </w:rPr>
        <w:t>Stéphan</w:t>
      </w:r>
      <w:r>
        <w:rPr>
          <w:rFonts w:ascii="Cambria" w:hAnsi="Cambria" w:cs="Arial"/>
          <w:color w:val="000000" w:themeColor="text1"/>
          <w:shd w:val="clear" w:color="auto" w:fill="FFFFFF"/>
        </w:rPr>
        <w:t xml:space="preserve"> P.</w:t>
      </w:r>
      <w:r w:rsidRPr="00F30637">
        <w:rPr>
          <w:rFonts w:ascii="Cambria" w:hAnsi="Cambria" w:cs="Arial"/>
          <w:color w:val="000000" w:themeColor="text1"/>
          <w:shd w:val="clear" w:color="auto" w:fill="FFFFFF"/>
        </w:rPr>
        <w:t xml:space="preserve">, David Didier, Ronan Autret, </w:t>
      </w:r>
      <w:r w:rsidRPr="00F30637">
        <w:rPr>
          <w:rFonts w:ascii="Cambria" w:hAnsi="Cambria" w:cs="Arial"/>
          <w:b/>
          <w:color w:val="000000" w:themeColor="text1"/>
          <w:shd w:val="clear" w:color="auto" w:fill="FFFFFF"/>
        </w:rPr>
        <w:t>Etienne S.</w:t>
      </w:r>
      <w:r w:rsidRPr="00F30637">
        <w:rPr>
          <w:rFonts w:ascii="Cambria" w:hAnsi="Cambria" w:cs="Arial"/>
          <w:color w:val="000000" w:themeColor="text1"/>
          <w:shd w:val="clear" w:color="auto" w:fill="FFFFFF"/>
        </w:rPr>
        <w:t xml:space="preserve">, Bernard Fichaut 2018. </w:t>
      </w:r>
      <w:r w:rsidRPr="00BD5AB7">
        <w:rPr>
          <w:rFonts w:ascii="Cambria" w:hAnsi="Cambria" w:cs="Arial"/>
          <w:color w:val="000000" w:themeColor="text1"/>
          <w:shd w:val="clear" w:color="auto" w:fill="FFFFFF"/>
          <w:lang w:val="en-US"/>
        </w:rPr>
        <w:t>Morphodynamic behavior of the Valahnúkur boulder barrier, SW Iceland. </w:t>
      </w:r>
      <w:r w:rsidRPr="00BD5AB7">
        <w:rPr>
          <w:rFonts w:ascii="Cambria" w:hAnsi="Cambria" w:cs="Arial"/>
          <w:i/>
          <w:iCs/>
          <w:color w:val="000000" w:themeColor="text1"/>
          <w:shd w:val="clear" w:color="auto" w:fill="FFFFFF"/>
          <w:lang w:val="en-US"/>
        </w:rPr>
        <w:t>6th International Conference on Estuaries and Coasts</w:t>
      </w:r>
      <w:r w:rsidRPr="00BD5AB7">
        <w:rPr>
          <w:rFonts w:ascii="Cambria" w:hAnsi="Cambria" w:cs="Arial"/>
          <w:color w:val="000000" w:themeColor="text1"/>
          <w:shd w:val="clear" w:color="auto" w:fill="FFFFFF"/>
          <w:lang w:val="en-US"/>
        </w:rPr>
        <w:t>, Aug</w:t>
      </w:r>
      <w:r>
        <w:rPr>
          <w:rFonts w:ascii="Cambria" w:hAnsi="Cambria" w:cs="Arial"/>
          <w:color w:val="000000" w:themeColor="text1"/>
          <w:shd w:val="clear" w:color="auto" w:fill="FFFFFF"/>
          <w:lang w:val="en-US"/>
        </w:rPr>
        <w:t>ust</w:t>
      </w:r>
      <w:r w:rsidRPr="00BD5AB7">
        <w:rPr>
          <w:rFonts w:ascii="Cambria" w:hAnsi="Cambria" w:cs="Arial"/>
          <w:color w:val="000000" w:themeColor="text1"/>
          <w:shd w:val="clear" w:color="auto" w:fill="FFFFFF"/>
          <w:lang w:val="en-US"/>
        </w:rPr>
        <w:t xml:space="preserve"> 2018, Caen, France. </w:t>
      </w:r>
    </w:p>
    <w:p w14:paraId="666091F9" w14:textId="77777777" w:rsidR="00C3573B" w:rsidRPr="004D2C64" w:rsidRDefault="00C3573B" w:rsidP="00C3573B">
      <w:pPr>
        <w:pStyle w:val="Paragraphedeliste"/>
        <w:numPr>
          <w:ilvl w:val="0"/>
          <w:numId w:val="26"/>
        </w:numPr>
        <w:spacing w:after="0" w:line="240" w:lineRule="auto"/>
        <w:ind w:left="425" w:hanging="357"/>
        <w:rPr>
          <w:rFonts w:ascii="Cambria" w:hAnsi="Cambria" w:cstheme="minorHAnsi"/>
          <w:color w:val="000000" w:themeColor="text1"/>
          <w:shd w:val="clear" w:color="auto" w:fill="FFFFFF"/>
          <w:lang w:val="en-US"/>
        </w:rPr>
      </w:pPr>
      <w:r w:rsidRPr="00BD5AB7">
        <w:rPr>
          <w:rFonts w:ascii="Cambria" w:hAnsi="Cambria" w:cs="Arial"/>
          <w:color w:val="000000" w:themeColor="text1"/>
          <w:shd w:val="clear" w:color="auto" w:fill="FFFFFF"/>
        </w:rPr>
        <w:t xml:space="preserve">Ronan Autret, Pierre Stéphan, David Didier, Serge Suanez, Bernard Fichaut, </w:t>
      </w:r>
      <w:r w:rsidRPr="00BD5AB7">
        <w:rPr>
          <w:rFonts w:ascii="Cambria" w:hAnsi="Cambria" w:cs="Arial"/>
          <w:b/>
          <w:color w:val="000000" w:themeColor="text1"/>
          <w:shd w:val="clear" w:color="auto" w:fill="FFFFFF"/>
        </w:rPr>
        <w:t>Etienne S</w:t>
      </w:r>
      <w:r w:rsidRPr="00BD5AB7">
        <w:rPr>
          <w:rFonts w:ascii="Cambria" w:hAnsi="Cambria" w:cs="Arial"/>
          <w:color w:val="000000" w:themeColor="text1"/>
          <w:shd w:val="clear" w:color="auto" w:fill="FFFFFF"/>
        </w:rPr>
        <w:t xml:space="preserve">. 2018. </w:t>
      </w:r>
      <w:r w:rsidRPr="00BD5AB7">
        <w:rPr>
          <w:rFonts w:ascii="Cambria" w:hAnsi="Cambria" w:cs="Arial"/>
          <w:color w:val="000000" w:themeColor="text1"/>
          <w:shd w:val="clear" w:color="auto" w:fill="FFFFFF"/>
          <w:lang w:val="en-US"/>
        </w:rPr>
        <w:t>First steps towards a long-term monitoring of storm impact on the coastal morphology of the Reykjanes Peninsula. </w:t>
      </w:r>
      <w:r w:rsidRPr="00BD5AB7">
        <w:rPr>
          <w:rFonts w:ascii="Cambria" w:hAnsi="Cambria" w:cs="Arial"/>
          <w:i/>
          <w:iCs/>
          <w:color w:val="000000" w:themeColor="text1"/>
          <w:shd w:val="clear" w:color="auto" w:fill="FFFFFF"/>
          <w:lang w:val="en-US"/>
        </w:rPr>
        <w:t>13th CoastGIS Symposium</w:t>
      </w:r>
      <w:r w:rsidRPr="00BD5AB7">
        <w:rPr>
          <w:rFonts w:ascii="Cambria" w:hAnsi="Cambria" w:cs="Arial"/>
          <w:color w:val="000000" w:themeColor="text1"/>
          <w:shd w:val="clear" w:color="auto" w:fill="FFFFFF"/>
          <w:lang w:val="en-US"/>
        </w:rPr>
        <w:t>, Sep</w:t>
      </w:r>
      <w:r>
        <w:rPr>
          <w:rFonts w:ascii="Cambria" w:hAnsi="Cambria" w:cs="Arial"/>
          <w:color w:val="000000" w:themeColor="text1"/>
          <w:shd w:val="clear" w:color="auto" w:fill="FFFFFF"/>
          <w:lang w:val="en-US"/>
        </w:rPr>
        <w:t>t.</w:t>
      </w:r>
      <w:r w:rsidRPr="00BD5AB7">
        <w:rPr>
          <w:rFonts w:ascii="Cambria" w:hAnsi="Cambria" w:cs="Arial"/>
          <w:color w:val="000000" w:themeColor="text1"/>
          <w:shd w:val="clear" w:color="auto" w:fill="FFFFFF"/>
          <w:lang w:val="en-US"/>
        </w:rPr>
        <w:t xml:space="preserve"> 2018, Ísafjörður in the Westfjords, Iceland</w:t>
      </w:r>
      <w:r>
        <w:rPr>
          <w:rFonts w:ascii="Cambria" w:hAnsi="Cambria" w:cs="Arial"/>
          <w:color w:val="000000" w:themeColor="text1"/>
          <w:shd w:val="clear" w:color="auto" w:fill="FFFFFF"/>
          <w:lang w:val="en-US"/>
        </w:rPr>
        <w:t>.</w:t>
      </w:r>
    </w:p>
    <w:p w14:paraId="21CCE7DB" w14:textId="77777777" w:rsidR="00C3573B" w:rsidRPr="00BD5AB7" w:rsidRDefault="00C3573B" w:rsidP="00C3573B">
      <w:pPr>
        <w:pStyle w:val="Paragraphedeliste"/>
        <w:ind w:left="425"/>
        <w:rPr>
          <w:rFonts w:ascii="Cambria" w:hAnsi="Cambria" w:cstheme="minorHAnsi"/>
          <w:color w:val="000000" w:themeColor="text1"/>
          <w:shd w:val="clear" w:color="auto" w:fill="FFFFFF"/>
          <w:lang w:val="en-US"/>
        </w:rPr>
      </w:pPr>
    </w:p>
    <w:p w14:paraId="4CE793B3" w14:textId="77777777" w:rsidR="00C3573B" w:rsidRPr="00FA7D74" w:rsidRDefault="00C3573B" w:rsidP="00C3573B">
      <w:pPr>
        <w:pStyle w:val="Paragraphedeliste"/>
        <w:numPr>
          <w:ilvl w:val="0"/>
          <w:numId w:val="26"/>
        </w:numPr>
        <w:spacing w:after="0" w:line="240" w:lineRule="auto"/>
        <w:ind w:left="425" w:hanging="357"/>
        <w:rPr>
          <w:rFonts w:ascii="Cambria" w:hAnsi="Cambria" w:cstheme="minorHAnsi"/>
          <w:color w:val="002060"/>
          <w:shd w:val="clear" w:color="auto" w:fill="FFFFFF"/>
          <w:lang w:val="en-US"/>
        </w:rPr>
      </w:pPr>
      <w:r w:rsidRPr="00FA7D74">
        <w:rPr>
          <w:rFonts w:ascii="Cambria" w:hAnsi="Cambria"/>
          <w:color w:val="002060"/>
        </w:rPr>
        <w:t xml:space="preserve">S. ETIENNE, Les fanzines musicaux DIY. </w:t>
      </w:r>
      <w:r w:rsidRPr="00FA7D74">
        <w:rPr>
          <w:rFonts w:ascii="Cambria" w:hAnsi="Cambria"/>
          <w:i/>
          <w:color w:val="002060"/>
        </w:rPr>
        <w:t>Colloque Terrains de la musique</w:t>
      </w:r>
      <w:r w:rsidRPr="00FA7D74">
        <w:rPr>
          <w:rFonts w:ascii="Cambria" w:hAnsi="Cambria"/>
          <w:color w:val="002060"/>
        </w:rPr>
        <w:t>, Université du Mirail, Toulouse. 24 mai 2004.</w:t>
      </w:r>
    </w:p>
    <w:p w14:paraId="6B1A1D61" w14:textId="77777777" w:rsidR="00C3573B" w:rsidRPr="00FA7D74" w:rsidRDefault="00C3573B" w:rsidP="00C3573B">
      <w:pPr>
        <w:pStyle w:val="Paragraphedeliste"/>
        <w:numPr>
          <w:ilvl w:val="0"/>
          <w:numId w:val="26"/>
        </w:numPr>
        <w:spacing w:after="0" w:line="240" w:lineRule="auto"/>
        <w:ind w:left="425" w:hanging="357"/>
        <w:rPr>
          <w:rFonts w:ascii="Cambria" w:hAnsi="Cambria" w:cstheme="minorHAnsi"/>
          <w:color w:val="002060"/>
          <w:shd w:val="clear" w:color="auto" w:fill="FFFFFF"/>
        </w:rPr>
      </w:pPr>
      <w:r w:rsidRPr="00FA7D74">
        <w:rPr>
          <w:rFonts w:ascii="Cambria" w:hAnsi="Cambria"/>
          <w:color w:val="002060"/>
          <w:lang w:val="en-US"/>
        </w:rPr>
        <w:t xml:space="preserve">S. ETIENNE, Les fanzines do-it-yourself. </w:t>
      </w:r>
      <w:r w:rsidRPr="00FA7D74">
        <w:rPr>
          <w:rFonts w:ascii="Cambria" w:hAnsi="Cambria"/>
          <w:i/>
          <w:color w:val="002060"/>
        </w:rPr>
        <w:t>1</w:t>
      </w:r>
      <w:r w:rsidRPr="00FA7D74">
        <w:rPr>
          <w:rFonts w:ascii="Cambria" w:hAnsi="Cambria"/>
          <w:i/>
          <w:color w:val="002060"/>
          <w:vertAlign w:val="superscript"/>
        </w:rPr>
        <w:t>ère</w:t>
      </w:r>
      <w:r w:rsidRPr="00FA7D74">
        <w:rPr>
          <w:rFonts w:ascii="Cambria" w:hAnsi="Cambria"/>
          <w:i/>
          <w:color w:val="002060"/>
        </w:rPr>
        <w:t xml:space="preserve"> journée d’étude PIND</w:t>
      </w:r>
      <w:r w:rsidRPr="00FA7D74">
        <w:rPr>
          <w:rFonts w:ascii="Cambria" w:hAnsi="Cambria"/>
          <w:color w:val="002060"/>
        </w:rPr>
        <w:t xml:space="preserve">, Centre Barbara-Fleury, Paris, 19 janvier 2015. </w:t>
      </w:r>
    </w:p>
    <w:p w14:paraId="63E60CE5" w14:textId="77777777" w:rsidR="00C3573B" w:rsidRPr="00FA7D74" w:rsidRDefault="00C3573B" w:rsidP="00C3573B">
      <w:pPr>
        <w:pStyle w:val="Paragraphedeliste"/>
        <w:numPr>
          <w:ilvl w:val="0"/>
          <w:numId w:val="26"/>
        </w:numPr>
        <w:spacing w:after="0" w:line="240" w:lineRule="auto"/>
        <w:ind w:left="425" w:hanging="357"/>
        <w:rPr>
          <w:rFonts w:ascii="Cambria" w:hAnsi="Cambria" w:cstheme="minorHAnsi"/>
          <w:color w:val="002060"/>
          <w:shd w:val="clear" w:color="auto" w:fill="FFFFFF"/>
          <w:lang w:val="en-US"/>
        </w:rPr>
      </w:pPr>
      <w:r w:rsidRPr="00FA7D74">
        <w:rPr>
          <w:rFonts w:ascii="Cambria" w:hAnsi="Cambria"/>
          <w:color w:val="002060"/>
        </w:rPr>
        <w:t xml:space="preserve">S. ETIENNE, Les fanzines punks et post-punks. Une esthétique DIY au service d’un média banal. Conférence internationale </w:t>
      </w:r>
      <w:r w:rsidRPr="00FA7D74">
        <w:rPr>
          <w:rFonts w:ascii="Cambria" w:hAnsi="Cambria"/>
          <w:i/>
          <w:color w:val="002060"/>
        </w:rPr>
        <w:t>Disorder. Histoire sociale des mouvements punk et post-punk</w:t>
      </w:r>
      <w:r w:rsidRPr="00FA7D74">
        <w:rPr>
          <w:rFonts w:ascii="Cambria" w:hAnsi="Cambria"/>
          <w:color w:val="002060"/>
        </w:rPr>
        <w:t>. Université Paris-Diderot, Paris, 31 mars 2015</w:t>
      </w:r>
    </w:p>
    <w:p w14:paraId="0B89945F" w14:textId="77777777" w:rsidR="00C3573B" w:rsidRPr="00FA7D74" w:rsidRDefault="00C3573B" w:rsidP="00C3573B">
      <w:pPr>
        <w:pStyle w:val="Paragraphedeliste"/>
        <w:numPr>
          <w:ilvl w:val="0"/>
          <w:numId w:val="26"/>
        </w:numPr>
        <w:spacing w:after="0" w:line="240" w:lineRule="auto"/>
        <w:ind w:left="425" w:hanging="357"/>
        <w:rPr>
          <w:rFonts w:ascii="Cambria" w:hAnsi="Cambria" w:cstheme="minorHAnsi"/>
          <w:color w:val="002060"/>
          <w:shd w:val="clear" w:color="auto" w:fill="FFFFFF"/>
          <w:lang w:val="en-US"/>
        </w:rPr>
      </w:pPr>
      <w:r w:rsidRPr="00FA7D74">
        <w:rPr>
          <w:rFonts w:ascii="Cambria" w:hAnsi="Cambria"/>
          <w:color w:val="002060"/>
        </w:rPr>
        <w:t xml:space="preserve">S. ETIENNE, Les nouveaux médias punks en France (1976-78), </w:t>
      </w:r>
      <w:r w:rsidRPr="00FA7D74">
        <w:rPr>
          <w:rFonts w:ascii="Cambria" w:hAnsi="Cambria"/>
          <w:i/>
          <w:color w:val="002060"/>
        </w:rPr>
        <w:t>2</w:t>
      </w:r>
      <w:r w:rsidRPr="00FA7D74">
        <w:rPr>
          <w:rFonts w:ascii="Cambria" w:hAnsi="Cambria"/>
          <w:i/>
          <w:color w:val="002060"/>
          <w:vertAlign w:val="superscript"/>
        </w:rPr>
        <w:t>ème</w:t>
      </w:r>
      <w:r w:rsidRPr="00FA7D74">
        <w:rPr>
          <w:rFonts w:ascii="Cambria" w:hAnsi="Cambria"/>
          <w:i/>
          <w:color w:val="002060"/>
        </w:rPr>
        <w:t xml:space="preserve"> journée d’étude PIND</w:t>
      </w:r>
      <w:r w:rsidRPr="00FA7D74">
        <w:rPr>
          <w:rFonts w:ascii="Cambria" w:hAnsi="Cambria"/>
          <w:color w:val="002060"/>
        </w:rPr>
        <w:t xml:space="preserve">, Centre Barbara-Fleury, Paris. </w:t>
      </w:r>
      <w:r w:rsidRPr="00FA7D74">
        <w:rPr>
          <w:rFonts w:ascii="Cambria" w:hAnsi="Cambria"/>
          <w:color w:val="002060"/>
          <w:lang w:val="en-US"/>
        </w:rPr>
        <w:t>27 juin 2015</w:t>
      </w:r>
    </w:p>
    <w:p w14:paraId="380DB88F" w14:textId="77777777" w:rsidR="00C3573B" w:rsidRPr="00FA7D74" w:rsidRDefault="00C3573B" w:rsidP="00C3573B">
      <w:pPr>
        <w:pStyle w:val="Paragraphedeliste"/>
        <w:numPr>
          <w:ilvl w:val="0"/>
          <w:numId w:val="26"/>
        </w:numPr>
        <w:spacing w:after="0" w:line="240" w:lineRule="auto"/>
        <w:ind w:left="425" w:hanging="357"/>
        <w:rPr>
          <w:rFonts w:ascii="Cambria" w:hAnsi="Cambria" w:cstheme="minorHAnsi"/>
          <w:color w:val="002060"/>
          <w:shd w:val="clear" w:color="auto" w:fill="FFFFFF"/>
          <w:lang w:val="en-US"/>
        </w:rPr>
      </w:pPr>
      <w:r w:rsidRPr="00FA7D74">
        <w:rPr>
          <w:rFonts w:ascii="Cambria" w:hAnsi="Cambria"/>
          <w:color w:val="002060"/>
          <w:lang w:val="en-US"/>
        </w:rPr>
        <w:t xml:space="preserve">S. ETIENNE &amp; D. JAMES, Geographic Information System and DIY zines: a tool for mapping underground music scenes. </w:t>
      </w:r>
      <w:r w:rsidRPr="00FA7D74">
        <w:rPr>
          <w:rFonts w:ascii="Cambria" w:hAnsi="Cambria"/>
          <w:color w:val="002060"/>
        </w:rPr>
        <w:t xml:space="preserve">Conférence internationale </w:t>
      </w:r>
      <w:r w:rsidRPr="00FA7D74">
        <w:rPr>
          <w:rFonts w:ascii="Cambria" w:hAnsi="Cambria"/>
          <w:i/>
          <w:color w:val="002060"/>
        </w:rPr>
        <w:t>KISMIF</w:t>
      </w:r>
      <w:r w:rsidRPr="00FA7D74">
        <w:rPr>
          <w:rFonts w:ascii="Cambria" w:hAnsi="Cambria"/>
          <w:color w:val="002060"/>
        </w:rPr>
        <w:t>, Porto, Portugal, 16 juillet 2015</w:t>
      </w:r>
    </w:p>
    <w:p w14:paraId="016E1AB2" w14:textId="77777777" w:rsidR="00C3573B" w:rsidRPr="00FA7D74" w:rsidRDefault="00C3573B" w:rsidP="00C3573B">
      <w:pPr>
        <w:pStyle w:val="Paragraphedeliste"/>
        <w:numPr>
          <w:ilvl w:val="0"/>
          <w:numId w:val="26"/>
        </w:numPr>
        <w:spacing w:after="0" w:line="240" w:lineRule="auto"/>
        <w:ind w:left="425" w:hanging="357"/>
        <w:rPr>
          <w:rFonts w:ascii="Cambria" w:hAnsi="Cambria" w:cstheme="minorHAnsi"/>
          <w:color w:val="002060"/>
          <w:shd w:val="clear" w:color="auto" w:fill="FFFFFF"/>
        </w:rPr>
      </w:pPr>
      <w:r w:rsidRPr="00FA7D74">
        <w:rPr>
          <w:rFonts w:ascii="Cambria" w:hAnsi="Cambria"/>
          <w:color w:val="002060"/>
          <w:lang w:val="en-US"/>
        </w:rPr>
        <w:t xml:space="preserve">S. ETIENNE, Early French Alternative Punk Press (1976-78). </w:t>
      </w:r>
      <w:r w:rsidRPr="00FA7D74">
        <w:rPr>
          <w:rFonts w:ascii="Cambria" w:hAnsi="Cambria"/>
          <w:i/>
          <w:color w:val="002060"/>
        </w:rPr>
        <w:t>Conférence internationale</w:t>
      </w:r>
      <w:r w:rsidRPr="00FA7D74">
        <w:rPr>
          <w:rFonts w:ascii="Cambria" w:hAnsi="Cambria"/>
          <w:color w:val="002060"/>
        </w:rPr>
        <w:t xml:space="preserve"> </w:t>
      </w:r>
      <w:r w:rsidRPr="00FA7D74">
        <w:rPr>
          <w:rFonts w:ascii="Cambria" w:hAnsi="Cambria"/>
          <w:i/>
          <w:color w:val="002060"/>
        </w:rPr>
        <w:t>KISMIF</w:t>
      </w:r>
      <w:r w:rsidRPr="00FA7D74">
        <w:rPr>
          <w:rFonts w:ascii="Cambria" w:hAnsi="Cambria"/>
          <w:color w:val="002060"/>
        </w:rPr>
        <w:t>, Porto, Portugal, 17 juillet 2015.</w:t>
      </w:r>
    </w:p>
    <w:p w14:paraId="7802E2D9" w14:textId="77777777" w:rsidR="00C3573B" w:rsidRPr="00FA7D74" w:rsidRDefault="00C3573B" w:rsidP="00C3573B">
      <w:pPr>
        <w:pStyle w:val="Paragraphedeliste"/>
        <w:numPr>
          <w:ilvl w:val="0"/>
          <w:numId w:val="26"/>
        </w:numPr>
        <w:spacing w:after="0" w:line="240" w:lineRule="auto"/>
        <w:ind w:left="425" w:hanging="357"/>
        <w:rPr>
          <w:rFonts w:ascii="Cambria" w:hAnsi="Cambria" w:cstheme="minorHAnsi"/>
          <w:color w:val="002060"/>
          <w:shd w:val="clear" w:color="auto" w:fill="FFFFFF"/>
          <w:lang w:val="en-US"/>
        </w:rPr>
      </w:pPr>
      <w:r w:rsidRPr="00FA7D74">
        <w:rPr>
          <w:rFonts w:ascii="Cambria" w:hAnsi="Cambria"/>
          <w:color w:val="002060"/>
        </w:rPr>
        <w:lastRenderedPageBreak/>
        <w:t xml:space="preserve">S. ETIENNE, L’évolution de la presse punk en France depuis 1976. </w:t>
      </w:r>
      <w:r w:rsidRPr="00FA7D74">
        <w:rPr>
          <w:rFonts w:ascii="Cambria" w:hAnsi="Cambria"/>
          <w:i/>
          <w:color w:val="002060"/>
        </w:rPr>
        <w:t>Colloque international</w:t>
      </w:r>
      <w:r w:rsidRPr="00FA7D74">
        <w:rPr>
          <w:rFonts w:ascii="Cambria" w:hAnsi="Cambria"/>
          <w:color w:val="002060"/>
        </w:rPr>
        <w:t xml:space="preserve"> </w:t>
      </w:r>
      <w:r w:rsidRPr="00FA7D74">
        <w:rPr>
          <w:rFonts w:ascii="Cambria" w:hAnsi="Cambria"/>
          <w:i/>
          <w:color w:val="002060"/>
        </w:rPr>
        <w:t>Punk Is Not Dead</w:t>
      </w:r>
      <w:r w:rsidRPr="00FA7D74">
        <w:rPr>
          <w:rFonts w:ascii="Cambria" w:hAnsi="Cambria"/>
          <w:color w:val="002060"/>
        </w:rPr>
        <w:t>, Philharmonie de Paris, 25 novembre 2016.</w:t>
      </w:r>
    </w:p>
    <w:p w14:paraId="21C583EA" w14:textId="77777777" w:rsidR="00C3573B" w:rsidRPr="00FA7D74" w:rsidRDefault="00C3573B" w:rsidP="00C3573B">
      <w:pPr>
        <w:pStyle w:val="Paragraphedeliste"/>
        <w:numPr>
          <w:ilvl w:val="0"/>
          <w:numId w:val="26"/>
        </w:numPr>
        <w:spacing w:after="0" w:line="240" w:lineRule="auto"/>
        <w:ind w:left="425" w:hanging="357"/>
        <w:rPr>
          <w:rFonts w:ascii="Cambria" w:hAnsi="Cambria" w:cstheme="minorHAnsi"/>
          <w:color w:val="002060"/>
          <w:shd w:val="clear" w:color="auto" w:fill="FFFFFF"/>
        </w:rPr>
      </w:pPr>
      <w:r w:rsidRPr="00FA7D74">
        <w:rPr>
          <w:rFonts w:ascii="Cambria" w:hAnsi="Cambria"/>
          <w:color w:val="002060"/>
        </w:rPr>
        <w:t xml:space="preserve">S. ETIENNE, Les fanzines punks en Basse-Normandie, </w:t>
      </w:r>
      <w:r w:rsidRPr="00FA7D74">
        <w:rPr>
          <w:rFonts w:ascii="Cambria" w:hAnsi="Cambria"/>
          <w:i/>
          <w:color w:val="002060"/>
        </w:rPr>
        <w:t>Journée d’étude ANR PIND</w:t>
      </w:r>
      <w:r w:rsidRPr="00FA7D74">
        <w:rPr>
          <w:rFonts w:ascii="Cambria" w:hAnsi="Cambria"/>
          <w:color w:val="002060"/>
        </w:rPr>
        <w:t>, Caen, 8 avril 2017.</w:t>
      </w:r>
    </w:p>
    <w:p w14:paraId="3162685F" w14:textId="77777777" w:rsidR="00C3573B" w:rsidRPr="00FA7D74" w:rsidRDefault="00C3573B" w:rsidP="00C3573B">
      <w:pPr>
        <w:pStyle w:val="Paragraphedeliste"/>
        <w:numPr>
          <w:ilvl w:val="0"/>
          <w:numId w:val="26"/>
        </w:numPr>
        <w:spacing w:after="0" w:line="240" w:lineRule="auto"/>
        <w:ind w:left="425" w:hanging="357"/>
        <w:rPr>
          <w:rFonts w:ascii="Cambria" w:hAnsi="Cambria" w:cstheme="minorHAnsi"/>
          <w:color w:val="002060"/>
          <w:shd w:val="clear" w:color="auto" w:fill="FFFFFF"/>
        </w:rPr>
      </w:pPr>
      <w:r w:rsidRPr="00FA7D74">
        <w:rPr>
          <w:rFonts w:ascii="Cambria" w:hAnsi="Cambria"/>
          <w:color w:val="002060"/>
        </w:rPr>
        <w:t xml:space="preserve">S. ETIENNE, modérateur table-ronde « DIY et punk à Rennes », </w:t>
      </w:r>
      <w:r w:rsidRPr="00FA7D74">
        <w:rPr>
          <w:rFonts w:ascii="Cambria" w:hAnsi="Cambria"/>
          <w:i/>
          <w:color w:val="002060"/>
        </w:rPr>
        <w:t>12</w:t>
      </w:r>
      <w:r w:rsidRPr="00FA7D74">
        <w:rPr>
          <w:rFonts w:ascii="Cambria" w:hAnsi="Cambria"/>
          <w:i/>
          <w:color w:val="002060"/>
          <w:vertAlign w:val="superscript"/>
        </w:rPr>
        <w:t>e</w:t>
      </w:r>
      <w:r w:rsidRPr="00FA7D74">
        <w:rPr>
          <w:rFonts w:ascii="Cambria" w:hAnsi="Cambria"/>
          <w:i/>
          <w:color w:val="002060"/>
        </w:rPr>
        <w:t xml:space="preserve"> Journée d’étude PIND</w:t>
      </w:r>
      <w:r w:rsidRPr="00FA7D74">
        <w:rPr>
          <w:rFonts w:ascii="Cambria" w:hAnsi="Cambria"/>
          <w:color w:val="002060"/>
        </w:rPr>
        <w:t>, Maison universitaire internationale de Rennes, 8 décembre 2017.</w:t>
      </w:r>
    </w:p>
    <w:p w14:paraId="274ADF7A" w14:textId="77777777" w:rsidR="00C3573B" w:rsidRPr="00FA7D74" w:rsidRDefault="00C3573B" w:rsidP="00C3573B">
      <w:pPr>
        <w:pStyle w:val="Paragraphedeliste"/>
        <w:numPr>
          <w:ilvl w:val="0"/>
          <w:numId w:val="26"/>
        </w:numPr>
        <w:spacing w:after="0" w:line="240" w:lineRule="auto"/>
        <w:ind w:left="425" w:hanging="357"/>
        <w:rPr>
          <w:rFonts w:ascii="Cambria" w:hAnsi="Cambria" w:cstheme="minorHAnsi"/>
          <w:color w:val="002060"/>
          <w:shd w:val="clear" w:color="auto" w:fill="FFFFFF"/>
          <w:lang w:val="en-US"/>
        </w:rPr>
      </w:pPr>
      <w:r w:rsidRPr="00FA7D74">
        <w:rPr>
          <w:rFonts w:ascii="Cambria" w:hAnsi="Cambria"/>
          <w:color w:val="002060"/>
          <w:lang w:val="en-US"/>
        </w:rPr>
        <w:t xml:space="preserve">S. ETIENNE, DIY French Punk Press (1976-2016), </w:t>
      </w:r>
      <w:r w:rsidRPr="00FA7D74">
        <w:rPr>
          <w:rFonts w:ascii="Cambria" w:hAnsi="Cambria"/>
          <w:i/>
          <w:color w:val="002060"/>
          <w:lang w:val="en-US"/>
        </w:rPr>
        <w:t>Punk Scholars Network Conference</w:t>
      </w:r>
      <w:r w:rsidRPr="00FA7D74">
        <w:rPr>
          <w:rFonts w:ascii="Cambria" w:hAnsi="Cambria"/>
          <w:color w:val="002060"/>
          <w:lang w:val="en-US"/>
        </w:rPr>
        <w:t>, University of Bolton, Grande-Bretagne, 12 décembre 2017.</w:t>
      </w:r>
    </w:p>
    <w:p w14:paraId="7E6C126C" w14:textId="77777777" w:rsidR="00C3573B" w:rsidRPr="00FA7D74" w:rsidRDefault="00C3573B" w:rsidP="00C3573B">
      <w:pPr>
        <w:pStyle w:val="Paragraphedeliste"/>
        <w:numPr>
          <w:ilvl w:val="0"/>
          <w:numId w:val="26"/>
        </w:numPr>
        <w:spacing w:after="0" w:line="240" w:lineRule="auto"/>
        <w:ind w:left="425" w:hanging="357"/>
        <w:rPr>
          <w:rFonts w:ascii="Cambria" w:hAnsi="Cambria" w:cstheme="minorHAnsi"/>
          <w:color w:val="002060"/>
          <w:shd w:val="clear" w:color="auto" w:fill="FFFFFF"/>
        </w:rPr>
      </w:pPr>
      <w:r w:rsidRPr="00FA7D74">
        <w:rPr>
          <w:rFonts w:ascii="Cambria" w:hAnsi="Cambria"/>
          <w:color w:val="002060"/>
        </w:rPr>
        <w:t xml:space="preserve">S. ETIENNE, M. BOURGOIN, Les fanzines punk nantais des années 1980 à 2000, </w:t>
      </w:r>
      <w:r w:rsidRPr="00FA7D74">
        <w:rPr>
          <w:rFonts w:ascii="Cambria" w:hAnsi="Cambria"/>
          <w:i/>
          <w:color w:val="002060"/>
        </w:rPr>
        <w:t>23</w:t>
      </w:r>
      <w:r w:rsidRPr="00FA7D74">
        <w:rPr>
          <w:rFonts w:ascii="Cambria" w:hAnsi="Cambria"/>
          <w:i/>
          <w:color w:val="002060"/>
          <w:vertAlign w:val="superscript"/>
        </w:rPr>
        <w:t>e</w:t>
      </w:r>
      <w:r w:rsidRPr="00FA7D74">
        <w:rPr>
          <w:rFonts w:ascii="Cambria" w:hAnsi="Cambria"/>
          <w:color w:val="002060"/>
        </w:rPr>
        <w:t xml:space="preserve"> </w:t>
      </w:r>
      <w:r w:rsidRPr="00FA7D74">
        <w:rPr>
          <w:rFonts w:ascii="Cambria" w:hAnsi="Cambria"/>
          <w:i/>
          <w:color w:val="002060"/>
        </w:rPr>
        <w:t>Journée d’étude PIND</w:t>
      </w:r>
      <w:r w:rsidRPr="00FA7D74">
        <w:rPr>
          <w:rFonts w:ascii="Cambria" w:hAnsi="Cambria"/>
          <w:color w:val="002060"/>
        </w:rPr>
        <w:t>, Trempolino, Nantes, 17 novembre 2018.</w:t>
      </w:r>
    </w:p>
    <w:p w14:paraId="130BC7E7" w14:textId="77777777" w:rsidR="00C3573B" w:rsidRPr="00FA7D74" w:rsidRDefault="00C3573B" w:rsidP="00C3573B">
      <w:pPr>
        <w:pStyle w:val="Paragraphedeliste"/>
        <w:numPr>
          <w:ilvl w:val="0"/>
          <w:numId w:val="26"/>
        </w:numPr>
        <w:spacing w:after="0" w:line="240" w:lineRule="auto"/>
        <w:ind w:left="425" w:hanging="357"/>
        <w:rPr>
          <w:rFonts w:ascii="Cambria" w:hAnsi="Cambria" w:cstheme="minorHAnsi"/>
          <w:color w:val="002060"/>
          <w:shd w:val="clear" w:color="auto" w:fill="FFFFFF"/>
        </w:rPr>
      </w:pPr>
      <w:r w:rsidRPr="00FA7D74">
        <w:rPr>
          <w:rFonts w:ascii="Cambria" w:hAnsi="Cambria"/>
          <w:color w:val="002060"/>
        </w:rPr>
        <w:t xml:space="preserve">S. ETIENNE, Les fanzines, du média culturel amateur à l’outil thérapeutique.  </w:t>
      </w:r>
      <w:r w:rsidRPr="00FA7D74">
        <w:rPr>
          <w:rFonts w:ascii="Cambria" w:hAnsi="Cambria"/>
          <w:i/>
          <w:color w:val="002060"/>
        </w:rPr>
        <w:t>Conférence invitée à l’UMR Neuropsychologie et Imagerie de la Mémoire Humaine</w:t>
      </w:r>
      <w:r w:rsidRPr="00FA7D74">
        <w:rPr>
          <w:rFonts w:ascii="Cambria" w:hAnsi="Cambria"/>
          <w:color w:val="002060"/>
        </w:rPr>
        <w:t>, Université de Caen, 14 janvier 2019.</w:t>
      </w:r>
    </w:p>
    <w:p w14:paraId="46009666" w14:textId="77777777" w:rsidR="00C3573B" w:rsidRPr="00FA7D74" w:rsidRDefault="00C3573B" w:rsidP="00C3573B">
      <w:pPr>
        <w:pStyle w:val="Paragraphedeliste"/>
        <w:numPr>
          <w:ilvl w:val="0"/>
          <w:numId w:val="26"/>
        </w:numPr>
        <w:spacing w:after="0" w:line="240" w:lineRule="auto"/>
        <w:ind w:left="425" w:hanging="357"/>
        <w:rPr>
          <w:rFonts w:ascii="Cambria" w:hAnsi="Cambria" w:cstheme="minorHAnsi"/>
          <w:color w:val="002060"/>
          <w:shd w:val="clear" w:color="auto" w:fill="FFFFFF"/>
          <w:lang w:val="en-US"/>
        </w:rPr>
      </w:pPr>
      <w:r w:rsidRPr="00FA7D74">
        <w:rPr>
          <w:rFonts w:ascii="Cambria" w:hAnsi="Cambria"/>
          <w:color w:val="002060"/>
          <w:lang w:val="en-US"/>
        </w:rPr>
        <w:t>S. ETIENNE &amp; D. JAMES, Geographic Information System and DIY zines: a tool for mapping underground music scenes. Conférence internationale “</w:t>
      </w:r>
      <w:r w:rsidRPr="00FA7D74">
        <w:rPr>
          <w:rFonts w:ascii="Cambria" w:hAnsi="Cambria"/>
          <w:i/>
          <w:color w:val="002060"/>
          <w:lang w:val="en-US"/>
        </w:rPr>
        <w:t>Building the scenes? Fan/zines in Central Eastern and South Eastern Europe before and after the fall of the Berlin wall</w:t>
      </w:r>
      <w:r w:rsidRPr="00FA7D74">
        <w:rPr>
          <w:rFonts w:ascii="Cambria" w:hAnsi="Cambria"/>
          <w:color w:val="002060"/>
          <w:lang w:val="en-US"/>
        </w:rPr>
        <w:t>”, Prague, 22-23 février 2019.</w:t>
      </w:r>
    </w:p>
    <w:p w14:paraId="1F96AAB6" w14:textId="77777777" w:rsidR="00C3573B" w:rsidRPr="00FA7D74" w:rsidRDefault="00C3573B" w:rsidP="00C3573B">
      <w:pPr>
        <w:pStyle w:val="Paragraphedeliste"/>
        <w:numPr>
          <w:ilvl w:val="0"/>
          <w:numId w:val="26"/>
        </w:numPr>
        <w:spacing w:after="0" w:line="240" w:lineRule="auto"/>
        <w:ind w:left="425" w:hanging="357"/>
        <w:rPr>
          <w:rFonts w:ascii="Cambria" w:hAnsi="Cambria" w:cstheme="minorHAnsi"/>
          <w:color w:val="002060"/>
          <w:shd w:val="clear" w:color="auto" w:fill="FFFFFF"/>
          <w:lang w:val="en-GB"/>
        </w:rPr>
      </w:pPr>
      <w:r w:rsidRPr="00FA7D74">
        <w:rPr>
          <w:rFonts w:ascii="Cambria" w:hAnsi="Cambria" w:cstheme="minorHAnsi"/>
          <w:color w:val="002060"/>
          <w:shd w:val="clear" w:color="auto" w:fill="FFFFFF"/>
          <w:lang w:val="en-GB"/>
        </w:rPr>
        <w:t xml:space="preserve">S. ETIENNE, Zinewall of death. </w:t>
      </w:r>
      <w:r w:rsidRPr="00FA7D74">
        <w:rPr>
          <w:rFonts w:ascii="Cambria" w:hAnsi="Cambria" w:cstheme="minorHAnsi"/>
          <w:i/>
          <w:iCs/>
          <w:color w:val="002060"/>
          <w:shd w:val="clear" w:color="auto" w:fill="FFFFFF"/>
          <w:lang w:val="en-GB"/>
        </w:rPr>
        <w:t>Fourth International Conference of Metal Music Studies</w:t>
      </w:r>
      <w:r w:rsidRPr="00FA7D74">
        <w:rPr>
          <w:rFonts w:ascii="Cambria" w:hAnsi="Cambria" w:cstheme="minorHAnsi"/>
          <w:color w:val="002060"/>
          <w:shd w:val="clear" w:color="auto" w:fill="FFFFFF"/>
          <w:lang w:val="en-GB"/>
        </w:rPr>
        <w:t>, Nantes, 18-21 juin 2019. (poster)</w:t>
      </w:r>
    </w:p>
    <w:p w14:paraId="721FD1EB" w14:textId="77777777" w:rsidR="00C3573B" w:rsidRPr="00FA7D74" w:rsidRDefault="00C3573B" w:rsidP="00C3573B">
      <w:pPr>
        <w:pStyle w:val="Paragraphedeliste"/>
        <w:numPr>
          <w:ilvl w:val="0"/>
          <w:numId w:val="26"/>
        </w:numPr>
        <w:spacing w:after="0" w:line="240" w:lineRule="auto"/>
        <w:ind w:left="425" w:hanging="357"/>
        <w:rPr>
          <w:rFonts w:ascii="Cambria" w:hAnsi="Cambria" w:cstheme="minorHAnsi"/>
          <w:color w:val="002060"/>
          <w:shd w:val="clear" w:color="auto" w:fill="FFFFFF"/>
        </w:rPr>
      </w:pPr>
      <w:r w:rsidRPr="00FA7D74">
        <w:rPr>
          <w:rFonts w:ascii="Cambria" w:hAnsi="Cambria" w:cstheme="minorHAnsi"/>
          <w:color w:val="002060"/>
          <w:shd w:val="clear" w:color="auto" w:fill="FFFFFF"/>
        </w:rPr>
        <w:t xml:space="preserve">S. ETIENNE, « Il fait froid chez nous ». Reconstruire les scènes alternatives d’Europe de l’Est à travers les fanzines. </w:t>
      </w:r>
      <w:r w:rsidRPr="00FA7D74">
        <w:rPr>
          <w:rFonts w:ascii="Cambria" w:hAnsi="Cambria" w:cstheme="minorHAnsi"/>
          <w:i/>
          <w:iCs/>
          <w:color w:val="002060"/>
          <w:shd w:val="clear" w:color="auto" w:fill="FFFFFF"/>
        </w:rPr>
        <w:t>Colloque Interdisciplinaire PIND</w:t>
      </w:r>
      <w:r w:rsidRPr="00FA7D74">
        <w:rPr>
          <w:rFonts w:ascii="Cambria" w:hAnsi="Cambria" w:cstheme="minorHAnsi"/>
          <w:color w:val="002060"/>
          <w:shd w:val="clear" w:color="auto" w:fill="FFFFFF"/>
        </w:rPr>
        <w:t>, Centre FGO-Barbara, Paris, 12 octobre 2019.</w:t>
      </w:r>
    </w:p>
    <w:p w14:paraId="49C5215A" w14:textId="77777777" w:rsidR="00C3573B" w:rsidRDefault="00C3573B" w:rsidP="00C3573B">
      <w:pPr>
        <w:pStyle w:val="Paragraphedeliste"/>
        <w:numPr>
          <w:ilvl w:val="0"/>
          <w:numId w:val="26"/>
        </w:numPr>
        <w:spacing w:after="0" w:line="240" w:lineRule="auto"/>
        <w:ind w:left="425" w:hanging="357"/>
        <w:rPr>
          <w:rFonts w:ascii="Cambria" w:hAnsi="Cambria" w:cstheme="minorHAnsi"/>
          <w:color w:val="002060"/>
          <w:shd w:val="clear" w:color="auto" w:fill="FFFFFF"/>
          <w:lang w:val="en-GB"/>
        </w:rPr>
      </w:pPr>
      <w:r w:rsidRPr="00FA7D74">
        <w:rPr>
          <w:rFonts w:ascii="Cambria" w:hAnsi="Cambria" w:cstheme="minorHAnsi"/>
          <w:color w:val="002060"/>
          <w:shd w:val="clear" w:color="auto" w:fill="FFFFFF"/>
        </w:rPr>
        <w:t xml:space="preserve">S. ETIENNE, Anne DELOUVRIÉ, Anne-Sophie LIMON, Anne-Sophie LELIÈVRE, Monique NORGUET, Caroline DANVERT. </w:t>
      </w:r>
      <w:r w:rsidRPr="00FA7D74">
        <w:rPr>
          <w:rFonts w:ascii="Cambria" w:hAnsi="Cambria" w:cstheme="minorHAnsi"/>
          <w:color w:val="002060"/>
          <w:shd w:val="clear" w:color="auto" w:fill="FFFFFF"/>
          <w:lang w:val="en-GB"/>
        </w:rPr>
        <w:t xml:space="preserve">Creating and publishing a fanzine as a socializing tool in an adolescent therapeutic centre. </w:t>
      </w:r>
      <w:r w:rsidRPr="00FA7D74">
        <w:rPr>
          <w:rFonts w:ascii="Cambria" w:hAnsi="Cambria" w:cstheme="minorHAnsi"/>
          <w:i/>
          <w:iCs/>
          <w:color w:val="002060"/>
          <w:shd w:val="clear" w:color="auto" w:fill="FFFFFF"/>
          <w:lang w:val="en-GB"/>
        </w:rPr>
        <w:t>International Conference on Childhood and Adolescence</w:t>
      </w:r>
      <w:r w:rsidRPr="00FA7D74">
        <w:rPr>
          <w:rFonts w:ascii="Cambria" w:hAnsi="Cambria" w:cstheme="minorHAnsi"/>
          <w:color w:val="002060"/>
          <w:shd w:val="clear" w:color="auto" w:fill="FFFFFF"/>
          <w:lang w:val="en-GB"/>
        </w:rPr>
        <w:t>, Lisbonne, 23-25 janvier 2020.</w:t>
      </w:r>
    </w:p>
    <w:p w14:paraId="2A9D52A3" w14:textId="77777777" w:rsidR="00C3573B" w:rsidRDefault="00C3573B" w:rsidP="00C3573B">
      <w:pPr>
        <w:pStyle w:val="Paragraphedeliste"/>
        <w:numPr>
          <w:ilvl w:val="0"/>
          <w:numId w:val="26"/>
        </w:numPr>
        <w:spacing w:after="0" w:line="240" w:lineRule="auto"/>
        <w:ind w:left="425" w:hanging="357"/>
        <w:rPr>
          <w:rFonts w:ascii="Cambria" w:hAnsi="Cambria" w:cstheme="minorHAnsi"/>
          <w:color w:val="002060"/>
          <w:shd w:val="clear" w:color="auto" w:fill="FFFFFF"/>
          <w:lang w:val="en-GB"/>
        </w:rPr>
      </w:pPr>
      <w:r w:rsidRPr="00AF7BFC">
        <w:rPr>
          <w:rFonts w:ascii="Cambria" w:hAnsi="Cambria" w:cstheme="minorHAnsi"/>
          <w:color w:val="002060"/>
          <w:shd w:val="clear" w:color="auto" w:fill="FFFFFF"/>
          <w:lang w:val="en-GB"/>
        </w:rPr>
        <w:t xml:space="preserve">S. ETIENNE. </w:t>
      </w:r>
      <w:r w:rsidRPr="00CB269B">
        <w:rPr>
          <w:rFonts w:ascii="Cambria" w:hAnsi="Cambria" w:cstheme="minorHAnsi"/>
          <w:color w:val="002060"/>
          <w:shd w:val="clear" w:color="auto" w:fill="FFFFFF"/>
          <w:lang w:val="en-GB"/>
        </w:rPr>
        <w:t>ZINES, a new-born international journal on amateur and diy media.</w:t>
      </w:r>
      <w:r w:rsidRPr="00AF7BFC">
        <w:rPr>
          <w:rFonts w:ascii="Cambria" w:hAnsi="Cambria" w:cstheme="minorHAnsi"/>
          <w:i/>
          <w:iCs/>
          <w:color w:val="002060"/>
          <w:shd w:val="clear" w:color="auto" w:fill="FFFFFF"/>
          <w:lang w:val="en-GB"/>
        </w:rPr>
        <w:t xml:space="preserve"> KISMIF under lockdown</w:t>
      </w:r>
      <w:r w:rsidRPr="00AF7BFC">
        <w:rPr>
          <w:rFonts w:ascii="Cambria" w:hAnsi="Cambria" w:cstheme="minorHAnsi"/>
          <w:color w:val="002060"/>
          <w:shd w:val="clear" w:color="auto" w:fill="FFFFFF"/>
          <w:lang w:val="en-GB"/>
        </w:rPr>
        <w:t>. Online conference. Porto, 5 octobre 2020.</w:t>
      </w:r>
      <w:r>
        <w:rPr>
          <w:rFonts w:ascii="Cambria" w:hAnsi="Cambria" w:cstheme="minorHAnsi"/>
          <w:color w:val="002060"/>
          <w:shd w:val="clear" w:color="auto" w:fill="FFFFFF"/>
          <w:lang w:val="en-GB"/>
        </w:rPr>
        <w:t xml:space="preserve"> </w:t>
      </w:r>
      <w:hyperlink r:id="rId14" w:history="1">
        <w:r w:rsidRPr="00D94830">
          <w:rPr>
            <w:rStyle w:val="Lienhypertexte"/>
            <w:rFonts w:ascii="Cambria" w:hAnsi="Cambria" w:cstheme="minorHAnsi"/>
            <w:color w:val="0070C0"/>
            <w:sz w:val="10"/>
            <w:szCs w:val="10"/>
            <w:shd w:val="clear" w:color="auto" w:fill="FFFFFF"/>
            <w:lang w:val="en-GB"/>
          </w:rPr>
          <w:t>https://drive.google.com/file/d/1LPDkz0Ip0Ls06M92LkIrX8x2HQaqgchY/view</w:t>
        </w:r>
      </w:hyperlink>
      <w:r w:rsidRPr="00D94830">
        <w:rPr>
          <w:rFonts w:ascii="Cambria" w:hAnsi="Cambria" w:cstheme="minorHAnsi"/>
          <w:color w:val="0070C0"/>
          <w:sz w:val="10"/>
          <w:szCs w:val="10"/>
          <w:shd w:val="clear" w:color="auto" w:fill="FFFFFF"/>
          <w:lang w:val="en-GB"/>
        </w:rPr>
        <w:t xml:space="preserve"> </w:t>
      </w:r>
    </w:p>
    <w:p w14:paraId="707801FE" w14:textId="77777777" w:rsidR="00C3573B" w:rsidRPr="009A08ED" w:rsidRDefault="00C3573B" w:rsidP="00C3573B">
      <w:pPr>
        <w:pStyle w:val="Paragraphedeliste"/>
        <w:numPr>
          <w:ilvl w:val="0"/>
          <w:numId w:val="26"/>
        </w:numPr>
        <w:spacing w:after="0" w:line="240" w:lineRule="auto"/>
        <w:ind w:left="425" w:hanging="357"/>
        <w:rPr>
          <w:rFonts w:ascii="Cambria" w:hAnsi="Cambria" w:cstheme="minorHAnsi"/>
          <w:color w:val="002060"/>
          <w:shd w:val="clear" w:color="auto" w:fill="FFFFFF"/>
        </w:rPr>
      </w:pPr>
      <w:r w:rsidRPr="00CE3BB2">
        <w:rPr>
          <w:rFonts w:ascii="Cambria" w:hAnsi="Cambria" w:cstheme="minorHAnsi"/>
          <w:color w:val="002060"/>
          <w:shd w:val="clear" w:color="auto" w:fill="FFFFFF"/>
          <w:lang w:val="en-GB"/>
        </w:rPr>
        <w:t xml:space="preserve">S. ETIENNE. </w:t>
      </w:r>
      <w:r w:rsidRPr="00CB269B">
        <w:rPr>
          <w:rFonts w:ascii="Cambria" w:hAnsi="Cambria" w:cstheme="minorHAnsi"/>
          <w:color w:val="002060"/>
          <w:shd w:val="clear" w:color="auto" w:fill="FFFFFF"/>
          <w:lang w:val="en-GB"/>
        </w:rPr>
        <w:t>What if academics decide to publish solely in do it yourself journals? ZINES, a new academic journal dedicated to fanzines and consorts</w:t>
      </w:r>
      <w:r w:rsidRPr="00CE3BB2">
        <w:rPr>
          <w:rFonts w:ascii="Cambria" w:hAnsi="Cambria" w:cstheme="minorHAnsi"/>
          <w:color w:val="002060"/>
          <w:shd w:val="clear" w:color="auto" w:fill="FFFFFF"/>
          <w:lang w:val="en-GB"/>
        </w:rPr>
        <w:t>.</w:t>
      </w:r>
      <w:r>
        <w:rPr>
          <w:rFonts w:ascii="Cambria" w:hAnsi="Cambria" w:cstheme="minorHAnsi"/>
          <w:color w:val="002060"/>
          <w:shd w:val="clear" w:color="auto" w:fill="FFFFFF"/>
          <w:lang w:val="en-GB"/>
        </w:rPr>
        <w:t xml:space="preserve"> </w:t>
      </w:r>
      <w:r w:rsidRPr="00CB269B">
        <w:rPr>
          <w:rFonts w:ascii="Cambria" w:hAnsi="Cambria" w:cstheme="minorHAnsi"/>
          <w:i/>
          <w:iCs/>
          <w:color w:val="002060"/>
          <w:shd w:val="clear" w:color="auto" w:fill="FFFFFF"/>
        </w:rPr>
        <w:t>WHATIF20, Dias de Historia Alternativa</w:t>
      </w:r>
      <w:r w:rsidRPr="009A08ED">
        <w:rPr>
          <w:rFonts w:ascii="Cambria" w:hAnsi="Cambria" w:cstheme="minorHAnsi"/>
          <w:color w:val="002060"/>
          <w:shd w:val="clear" w:color="auto" w:fill="FFFFFF"/>
        </w:rPr>
        <w:t xml:space="preserve">, Porto, 24-26 novembre 2020. </w:t>
      </w:r>
      <w:hyperlink r:id="rId15" w:history="1">
        <w:r w:rsidRPr="009A08ED">
          <w:rPr>
            <w:rStyle w:val="Lienhypertexte"/>
            <w:rFonts w:ascii="Cambria" w:hAnsi="Cambria" w:cstheme="minorHAnsi"/>
            <w:color w:val="0070C0"/>
            <w:sz w:val="14"/>
            <w:szCs w:val="14"/>
            <w:shd w:val="clear" w:color="auto" w:fill="FFFFFF"/>
          </w:rPr>
          <w:t>https://youtu.be/DtdTFyg0Vio</w:t>
        </w:r>
      </w:hyperlink>
      <w:r w:rsidRPr="009A08ED">
        <w:rPr>
          <w:rFonts w:ascii="Cambria" w:hAnsi="Cambria" w:cstheme="minorHAnsi"/>
          <w:color w:val="0070C0"/>
          <w:sz w:val="14"/>
          <w:szCs w:val="14"/>
          <w:shd w:val="clear" w:color="auto" w:fill="FFFFFF"/>
        </w:rPr>
        <w:t xml:space="preserve"> </w:t>
      </w:r>
    </w:p>
    <w:p w14:paraId="46F151C1" w14:textId="77777777" w:rsidR="00C3573B" w:rsidRPr="009A08ED" w:rsidRDefault="00C3573B" w:rsidP="00C3573B">
      <w:pPr>
        <w:rPr>
          <w:rFonts w:ascii="Cambria" w:hAnsi="Cambria"/>
        </w:rPr>
      </w:pPr>
    </w:p>
    <w:p w14:paraId="32DA22EB" w14:textId="77777777" w:rsidR="00C3573B" w:rsidRPr="00D12DF1" w:rsidRDefault="00C3573B" w:rsidP="00C3573B">
      <w:pPr>
        <w:spacing w:after="120"/>
        <w:rPr>
          <w:rFonts w:ascii="Cambria" w:hAnsi="Cambria"/>
          <w:b/>
        </w:rPr>
      </w:pPr>
      <w:r w:rsidRPr="00D12DF1">
        <w:rPr>
          <w:rFonts w:ascii="Cambria" w:hAnsi="Cambria"/>
          <w:b/>
        </w:rPr>
        <w:t>Conférences invitées</w:t>
      </w:r>
    </w:p>
    <w:p w14:paraId="757A67FC" w14:textId="77777777" w:rsidR="00C3573B" w:rsidRPr="00BD5AB7" w:rsidRDefault="00C3573B" w:rsidP="00C3573B">
      <w:pPr>
        <w:widowControl w:val="0"/>
        <w:numPr>
          <w:ilvl w:val="0"/>
          <w:numId w:val="29"/>
        </w:numPr>
        <w:tabs>
          <w:tab w:val="clear" w:pos="1068"/>
          <w:tab w:val="num" w:pos="709"/>
        </w:tabs>
        <w:spacing w:after="0" w:line="240" w:lineRule="auto"/>
        <w:ind w:left="426"/>
        <w:jc w:val="both"/>
        <w:rPr>
          <w:rFonts w:ascii="Cambria" w:hAnsi="Cambria"/>
          <w:lang w:val="en-GB"/>
        </w:rPr>
      </w:pPr>
      <w:r w:rsidRPr="00BD5AB7">
        <w:rPr>
          <w:rFonts w:ascii="Cambria" w:hAnsi="Cambria"/>
          <w:b/>
          <w:lang w:val="en-GB"/>
        </w:rPr>
        <w:t>Etienne S</w:t>
      </w:r>
      <w:r w:rsidRPr="00BD5AB7">
        <w:rPr>
          <w:rFonts w:ascii="Cambria" w:hAnsi="Cambria"/>
          <w:lang w:val="en-GB"/>
        </w:rPr>
        <w:t xml:space="preserve">. 2010. </w:t>
      </w:r>
      <w:r w:rsidRPr="00BD5AB7">
        <w:rPr>
          <w:rFonts w:ascii="Cambria" w:hAnsi="Cambria"/>
          <w:i/>
          <w:lang w:val="en-GB"/>
        </w:rPr>
        <w:t>Cyclone hazards in French Polynesia: impacts of TC Oli (Feb. 2010) with particular reference to Tubuai island</w:t>
      </w:r>
      <w:r w:rsidRPr="00BD5AB7">
        <w:rPr>
          <w:rFonts w:ascii="Cambria" w:hAnsi="Cambria"/>
          <w:lang w:val="en-GB"/>
        </w:rPr>
        <w:t xml:space="preserve">. </w:t>
      </w:r>
      <w:r w:rsidRPr="00BD5AB7">
        <w:rPr>
          <w:rStyle w:val="apple-style-span"/>
          <w:rFonts w:ascii="Cambria" w:hAnsi="Cambria"/>
          <w:color w:val="000000"/>
          <w:lang w:val="en-GB"/>
        </w:rPr>
        <w:t xml:space="preserve">Conférence invitée </w:t>
      </w:r>
      <w:r w:rsidRPr="00BD5AB7">
        <w:rPr>
          <w:rFonts w:ascii="Cambria" w:hAnsi="Cambria"/>
        </w:rPr>
        <w:t>Asia-Oceania Geosciences Symposium</w:t>
      </w:r>
      <w:r>
        <w:rPr>
          <w:rFonts w:ascii="Cambria" w:hAnsi="Cambria"/>
          <w:lang w:val="en-GB"/>
        </w:rPr>
        <w:t>, Hyderabad, India, 5-9 juillet</w:t>
      </w:r>
      <w:r w:rsidRPr="00BD5AB7">
        <w:rPr>
          <w:rFonts w:ascii="Cambria" w:hAnsi="Cambria"/>
          <w:lang w:val="en-GB"/>
        </w:rPr>
        <w:t>.</w:t>
      </w:r>
    </w:p>
    <w:p w14:paraId="73F42DD9" w14:textId="77777777" w:rsidR="00C3573B" w:rsidRPr="00BD5AB7" w:rsidRDefault="00C3573B" w:rsidP="00C3573B">
      <w:pPr>
        <w:widowControl w:val="0"/>
        <w:numPr>
          <w:ilvl w:val="0"/>
          <w:numId w:val="29"/>
        </w:numPr>
        <w:spacing w:after="0" w:line="240" w:lineRule="auto"/>
        <w:ind w:left="426"/>
        <w:rPr>
          <w:rStyle w:val="apple-style-span"/>
          <w:rFonts w:ascii="Cambria" w:hAnsi="Cambria"/>
          <w:color w:val="000000"/>
          <w:lang w:val="en-GB"/>
        </w:rPr>
      </w:pPr>
      <w:r w:rsidRPr="00BD5AB7">
        <w:rPr>
          <w:rStyle w:val="apple-style-span"/>
          <w:rFonts w:ascii="Cambria" w:hAnsi="Cambria"/>
          <w:color w:val="000000"/>
          <w:lang w:val="en-GB"/>
        </w:rPr>
        <w:t xml:space="preserve">Etienne S. 2011. Geomorphic crises: are they a kind of environmental crisis? Conférence invitée </w:t>
      </w:r>
      <w:r w:rsidRPr="00BD5AB7">
        <w:rPr>
          <w:rStyle w:val="apple-style-span"/>
          <w:rFonts w:ascii="Cambria" w:hAnsi="Cambria"/>
          <w:i/>
          <w:color w:val="000000"/>
          <w:lang w:val="en-GB"/>
        </w:rPr>
        <w:t>Environmental Workshop</w:t>
      </w:r>
      <w:r w:rsidRPr="00BD5AB7">
        <w:rPr>
          <w:rStyle w:val="apple-style-span"/>
          <w:rFonts w:ascii="Cambria" w:hAnsi="Cambria"/>
          <w:color w:val="000000"/>
          <w:lang w:val="en-GB"/>
        </w:rPr>
        <w:t xml:space="preserve">, </w:t>
      </w:r>
      <w:r w:rsidRPr="00BD5AB7">
        <w:rPr>
          <w:rStyle w:val="apple-style-span"/>
          <w:rFonts w:ascii="Cambria" w:hAnsi="Cambria"/>
          <w:i/>
          <w:iCs/>
          <w:color w:val="000000"/>
          <w:lang w:val="en-GB"/>
        </w:rPr>
        <w:t>Faculty of Art and Social Sciences</w:t>
      </w:r>
      <w:r w:rsidRPr="00BD5AB7">
        <w:rPr>
          <w:rStyle w:val="apple-converted-space"/>
          <w:rFonts w:ascii="Cambria" w:hAnsi="Cambria"/>
          <w:color w:val="000000"/>
          <w:lang w:val="en-GB"/>
        </w:rPr>
        <w:t>, </w:t>
      </w:r>
      <w:r w:rsidRPr="00BD5AB7">
        <w:rPr>
          <w:rStyle w:val="apple-style-span"/>
          <w:rFonts w:ascii="Cambria" w:hAnsi="Cambria"/>
          <w:i/>
          <w:iCs/>
          <w:color w:val="000000"/>
          <w:lang w:val="en-GB"/>
        </w:rPr>
        <w:t>National University of Singapore</w:t>
      </w:r>
      <w:r w:rsidRPr="00BD5AB7">
        <w:rPr>
          <w:rStyle w:val="apple-converted-space"/>
          <w:rFonts w:ascii="Cambria" w:hAnsi="Cambria"/>
          <w:color w:val="000000"/>
          <w:lang w:val="en-GB"/>
        </w:rPr>
        <w:t>, Singapour, 27 janvier.</w:t>
      </w:r>
    </w:p>
    <w:p w14:paraId="798FCF0C" w14:textId="77777777" w:rsidR="00C3573B" w:rsidRPr="00BD5AB7" w:rsidRDefault="00C3573B" w:rsidP="00C3573B">
      <w:pPr>
        <w:widowControl w:val="0"/>
        <w:numPr>
          <w:ilvl w:val="0"/>
          <w:numId w:val="29"/>
        </w:numPr>
        <w:spacing w:after="0" w:line="240" w:lineRule="auto"/>
        <w:ind w:left="426"/>
        <w:rPr>
          <w:rStyle w:val="apple-style-span"/>
          <w:rFonts w:ascii="Cambria" w:hAnsi="Cambria"/>
          <w:color w:val="000000"/>
          <w:lang w:val="en-GB"/>
        </w:rPr>
      </w:pPr>
      <w:r w:rsidRPr="00BD5AB7">
        <w:rPr>
          <w:rStyle w:val="apple-style-span"/>
          <w:rFonts w:ascii="Cambria" w:hAnsi="Cambria"/>
          <w:color w:val="000000"/>
          <w:lang w:val="en-GB"/>
        </w:rPr>
        <w:t xml:space="preserve">Etienne S. 2011. Geomorphologic crisis in coastal environments. Conférence invitée, </w:t>
      </w:r>
      <w:r w:rsidRPr="00BD5AB7">
        <w:rPr>
          <w:rStyle w:val="apple-style-span"/>
          <w:rFonts w:ascii="Cambria" w:hAnsi="Cambria"/>
          <w:i/>
          <w:color w:val="000000"/>
          <w:lang w:val="en-GB"/>
        </w:rPr>
        <w:t>East-West Center, University of Hawaii</w:t>
      </w:r>
      <w:r w:rsidRPr="00BD5AB7">
        <w:rPr>
          <w:rStyle w:val="apple-style-span"/>
          <w:rFonts w:ascii="Cambria" w:hAnsi="Cambria"/>
          <w:color w:val="000000"/>
          <w:lang w:val="en-GB"/>
        </w:rPr>
        <w:t>, Honolulu, 11 février.</w:t>
      </w:r>
    </w:p>
    <w:p w14:paraId="1D06EAE2" w14:textId="77777777" w:rsidR="00C3573B" w:rsidRPr="00056A34" w:rsidRDefault="00C3573B" w:rsidP="00C3573B">
      <w:pPr>
        <w:numPr>
          <w:ilvl w:val="0"/>
          <w:numId w:val="29"/>
        </w:numPr>
        <w:tabs>
          <w:tab w:val="clear" w:pos="1068"/>
          <w:tab w:val="num" w:pos="709"/>
        </w:tabs>
        <w:spacing w:after="0" w:line="240" w:lineRule="auto"/>
        <w:ind w:left="426" w:right="36"/>
        <w:rPr>
          <w:rFonts w:ascii="Cambria" w:hAnsi="Cambria" w:cs="Arial"/>
        </w:rPr>
      </w:pPr>
      <w:r w:rsidRPr="00DD37BF">
        <w:rPr>
          <w:rFonts w:ascii="Cambria" w:hAnsi="Cambria" w:cs="Arial"/>
          <w:b/>
        </w:rPr>
        <w:t>Etienne</w:t>
      </w:r>
      <w:r w:rsidRPr="00756062">
        <w:rPr>
          <w:rFonts w:ascii="Cambria" w:hAnsi="Cambria" w:cs="Arial"/>
          <w:b/>
        </w:rPr>
        <w:t xml:space="preserve"> </w:t>
      </w:r>
      <w:r w:rsidRPr="00DD37BF">
        <w:rPr>
          <w:rFonts w:ascii="Cambria" w:hAnsi="Cambria" w:cs="Arial"/>
          <w:b/>
        </w:rPr>
        <w:t>S.</w:t>
      </w:r>
      <w:r>
        <w:rPr>
          <w:rFonts w:ascii="Cambria" w:hAnsi="Cambria" w:cs="Arial"/>
          <w:i/>
        </w:rPr>
        <w:t xml:space="preserve"> 2013. Connaître les submersions marines passées par la cartographie géomorphologique. </w:t>
      </w:r>
      <w:r w:rsidRPr="00DD37BF">
        <w:rPr>
          <w:rStyle w:val="apple-style-span"/>
          <w:rFonts w:ascii="Cambria" w:hAnsi="Cambria"/>
          <w:color w:val="000000"/>
        </w:rPr>
        <w:t xml:space="preserve">Conférence invitée </w:t>
      </w:r>
      <w:r w:rsidRPr="00056A34">
        <w:rPr>
          <w:rFonts w:ascii="Cambria" w:hAnsi="Cambria" w:cs="Arial"/>
        </w:rPr>
        <w:t>International Workshop</w:t>
      </w:r>
      <w:r w:rsidRPr="00C132F5">
        <w:rPr>
          <w:rFonts w:ascii="Cambria" w:hAnsi="Cambria" w:cs="Arial"/>
        </w:rPr>
        <w:t xml:space="preserve"> </w:t>
      </w:r>
      <w:r>
        <w:rPr>
          <w:rFonts w:ascii="Cambria" w:hAnsi="Cambria" w:cs="Arial"/>
        </w:rPr>
        <w:t>« </w:t>
      </w:r>
      <w:r w:rsidRPr="00C132F5">
        <w:rPr>
          <w:rFonts w:ascii="Cambria" w:hAnsi="Cambria" w:cs="Arial"/>
        </w:rPr>
        <w:t>Back to the Future</w:t>
      </w:r>
      <w:r>
        <w:rPr>
          <w:rFonts w:ascii="Cambria" w:hAnsi="Cambria" w:cs="Arial"/>
        </w:rPr>
        <w:t> »</w:t>
      </w:r>
      <w:r w:rsidRPr="00056A34">
        <w:rPr>
          <w:rFonts w:ascii="Cambria" w:hAnsi="Cambria" w:cs="Arial"/>
        </w:rPr>
        <w:t>, Université de La Rochelle, Octobre 2013, 25 participants de 7 pays.</w:t>
      </w:r>
    </w:p>
    <w:p w14:paraId="2D6DACC1" w14:textId="77777777" w:rsidR="00C3573B" w:rsidRDefault="00C3573B" w:rsidP="00C3573B">
      <w:pPr>
        <w:numPr>
          <w:ilvl w:val="0"/>
          <w:numId w:val="29"/>
        </w:numPr>
        <w:tabs>
          <w:tab w:val="clear" w:pos="1068"/>
        </w:tabs>
        <w:spacing w:after="0" w:line="240" w:lineRule="auto"/>
        <w:ind w:left="425" w:right="36" w:hanging="357"/>
        <w:rPr>
          <w:rFonts w:ascii="Cambria" w:hAnsi="Cambria" w:cs="Arial"/>
        </w:rPr>
      </w:pPr>
      <w:r w:rsidRPr="00DD37BF">
        <w:rPr>
          <w:rFonts w:ascii="Cambria" w:hAnsi="Cambria" w:cs="Arial"/>
          <w:b/>
        </w:rPr>
        <w:t>Etienne</w:t>
      </w:r>
      <w:r w:rsidRPr="00756062">
        <w:rPr>
          <w:rFonts w:ascii="Cambria" w:hAnsi="Cambria" w:cs="Arial"/>
          <w:b/>
        </w:rPr>
        <w:t xml:space="preserve"> </w:t>
      </w:r>
      <w:r w:rsidRPr="00DD37BF">
        <w:rPr>
          <w:rFonts w:ascii="Cambria" w:hAnsi="Cambria" w:cs="Arial"/>
          <w:b/>
        </w:rPr>
        <w:t>S.</w:t>
      </w:r>
      <w:r w:rsidRPr="00056A34">
        <w:rPr>
          <w:rFonts w:ascii="Cambria" w:hAnsi="Cambria" w:cs="Arial"/>
        </w:rPr>
        <w:t xml:space="preserve"> </w:t>
      </w:r>
      <w:r>
        <w:rPr>
          <w:rFonts w:ascii="Cambria" w:hAnsi="Cambria" w:cs="Arial"/>
        </w:rPr>
        <w:t xml:space="preserve">2013. </w:t>
      </w:r>
      <w:r w:rsidRPr="00056A34">
        <w:rPr>
          <w:rFonts w:ascii="Cambria" w:hAnsi="Cambria" w:cs="Arial"/>
          <w:i/>
        </w:rPr>
        <w:t>Comment appréhender les submersions marines ?</w:t>
      </w:r>
      <w:r w:rsidRPr="00056A34">
        <w:rPr>
          <w:rFonts w:ascii="Cambria" w:hAnsi="Cambria" w:cs="Arial"/>
        </w:rPr>
        <w:t xml:space="preserve"> </w:t>
      </w:r>
      <w:r w:rsidRPr="00DD37BF">
        <w:rPr>
          <w:rStyle w:val="apple-style-span"/>
          <w:rFonts w:ascii="Cambria" w:hAnsi="Cambria"/>
          <w:color w:val="000000"/>
        </w:rPr>
        <w:t xml:space="preserve">Conférence invitée </w:t>
      </w:r>
      <w:r w:rsidRPr="00056A34">
        <w:rPr>
          <w:rFonts w:ascii="Cambria" w:hAnsi="Cambria" w:cs="Arial"/>
        </w:rPr>
        <w:t>OHMI Nunavik, Institut National de la Recherche Scientifique, Québec, Canada, Décembre 2013.</w:t>
      </w:r>
    </w:p>
    <w:p w14:paraId="63893AFB" w14:textId="77777777" w:rsidR="00C3573B" w:rsidRDefault="00C3573B" w:rsidP="00C3573B">
      <w:pPr>
        <w:numPr>
          <w:ilvl w:val="0"/>
          <w:numId w:val="29"/>
        </w:numPr>
        <w:tabs>
          <w:tab w:val="clear" w:pos="1068"/>
        </w:tabs>
        <w:spacing w:after="0" w:line="240" w:lineRule="auto"/>
        <w:ind w:left="425" w:right="36" w:hanging="357"/>
        <w:rPr>
          <w:rFonts w:ascii="Cambria" w:hAnsi="Cambria" w:cs="Arial"/>
        </w:rPr>
      </w:pPr>
      <w:r w:rsidRPr="00DD37BF">
        <w:rPr>
          <w:rFonts w:ascii="Cambria" w:hAnsi="Cambria" w:cs="Arial"/>
          <w:b/>
        </w:rPr>
        <w:t>Etienne</w:t>
      </w:r>
      <w:r w:rsidRPr="00756062">
        <w:rPr>
          <w:rFonts w:ascii="Cambria" w:hAnsi="Cambria" w:cs="Arial"/>
          <w:b/>
        </w:rPr>
        <w:t xml:space="preserve"> </w:t>
      </w:r>
      <w:r w:rsidRPr="00DD37BF">
        <w:rPr>
          <w:rFonts w:ascii="Cambria" w:hAnsi="Cambria" w:cs="Arial"/>
          <w:b/>
        </w:rPr>
        <w:t>S.</w:t>
      </w:r>
      <w:r w:rsidRPr="00160B3E">
        <w:rPr>
          <w:rFonts w:ascii="Cambria" w:hAnsi="Cambria" w:cs="Arial"/>
        </w:rPr>
        <w:t xml:space="preserve"> 20 octobre 2016. </w:t>
      </w:r>
      <w:r w:rsidRPr="00160B3E">
        <w:rPr>
          <w:rFonts w:ascii="Cambria" w:hAnsi="Cambria" w:cs="Arial"/>
          <w:i/>
        </w:rPr>
        <w:t>Le changement climatique global et ses effets sur les littoraux.</w:t>
      </w:r>
      <w:r w:rsidRPr="00160B3E">
        <w:rPr>
          <w:rFonts w:ascii="Cambria" w:hAnsi="Cambria" w:cs="Arial"/>
        </w:rPr>
        <w:t xml:space="preserve"> </w:t>
      </w:r>
      <w:r w:rsidRPr="00DD37BF">
        <w:rPr>
          <w:rStyle w:val="apple-style-span"/>
          <w:rFonts w:ascii="Cambria" w:hAnsi="Cambria"/>
          <w:color w:val="000000"/>
        </w:rPr>
        <w:t xml:space="preserve">Conférence invitée </w:t>
      </w:r>
      <w:r w:rsidRPr="00160B3E">
        <w:rPr>
          <w:rFonts w:ascii="Cambria" w:hAnsi="Cambria" w:cs="Arial"/>
        </w:rPr>
        <w:t>Ecole doctorale de l’Université Hassan II, Faculté des sciences de Ben M’Sik, Casablanca, Maroc.</w:t>
      </w:r>
    </w:p>
    <w:p w14:paraId="22A8AB58" w14:textId="77777777" w:rsidR="00C3573B" w:rsidRPr="00160B3E" w:rsidRDefault="00C3573B" w:rsidP="00C3573B">
      <w:pPr>
        <w:ind w:left="425" w:right="36"/>
        <w:rPr>
          <w:rFonts w:ascii="Cambria" w:hAnsi="Cambria" w:cs="Arial"/>
        </w:rPr>
      </w:pPr>
    </w:p>
    <w:p w14:paraId="3BC2019F" w14:textId="77777777" w:rsidR="00C3573B" w:rsidRPr="00FA7D74" w:rsidRDefault="00C3573B" w:rsidP="00C3573B">
      <w:pPr>
        <w:pStyle w:val="Paragraphedeliste"/>
        <w:numPr>
          <w:ilvl w:val="0"/>
          <w:numId w:val="29"/>
        </w:numPr>
        <w:tabs>
          <w:tab w:val="clear" w:pos="1068"/>
        </w:tabs>
        <w:spacing w:after="0" w:line="240" w:lineRule="auto"/>
        <w:ind w:left="425" w:hanging="357"/>
        <w:rPr>
          <w:rFonts w:ascii="Cambria" w:hAnsi="Cambria" w:cstheme="minorHAnsi"/>
          <w:color w:val="002060"/>
          <w:shd w:val="clear" w:color="auto" w:fill="FFFFFF"/>
        </w:rPr>
      </w:pPr>
      <w:r w:rsidRPr="00FA7D74">
        <w:rPr>
          <w:rFonts w:ascii="Cambria" w:hAnsi="Cambria" w:cstheme="minorHAnsi"/>
          <w:color w:val="002060"/>
          <w:shd w:val="clear" w:color="auto" w:fill="FFFFFF"/>
        </w:rPr>
        <w:lastRenderedPageBreak/>
        <w:t xml:space="preserve">Etienne S., 23 avril 2016. </w:t>
      </w:r>
      <w:r w:rsidRPr="00FA7D74">
        <w:rPr>
          <w:rFonts w:ascii="Cambria" w:hAnsi="Cambria" w:cstheme="minorHAnsi"/>
          <w:i/>
          <w:color w:val="002060"/>
          <w:shd w:val="clear" w:color="auto" w:fill="FFFFFF"/>
        </w:rPr>
        <w:t>L’esthétique des fanzines do-it-yourself.</w:t>
      </w:r>
      <w:r w:rsidRPr="00FA7D74">
        <w:rPr>
          <w:rFonts w:ascii="Cambria" w:hAnsi="Cambria" w:cstheme="minorHAnsi"/>
          <w:color w:val="002060"/>
          <w:shd w:val="clear" w:color="auto" w:fill="FFFFFF"/>
        </w:rPr>
        <w:t xml:space="preserve"> Fonds Régional d’Art Contemporain PACA, Marseille</w:t>
      </w:r>
      <w:r w:rsidRPr="00FA7D74">
        <w:rPr>
          <w:rStyle w:val="apple-converted-space"/>
          <w:rFonts w:ascii="Cambria" w:hAnsi="Cambria" w:cstheme="minorHAnsi"/>
          <w:color w:val="002060"/>
          <w:shd w:val="clear" w:color="auto" w:fill="FFFFFF"/>
        </w:rPr>
        <w:t>.</w:t>
      </w:r>
    </w:p>
    <w:p w14:paraId="1CC50283" w14:textId="77777777" w:rsidR="00C3573B" w:rsidRPr="00FA7D74" w:rsidRDefault="00C3573B" w:rsidP="00C3573B">
      <w:pPr>
        <w:numPr>
          <w:ilvl w:val="0"/>
          <w:numId w:val="29"/>
        </w:numPr>
        <w:tabs>
          <w:tab w:val="clear" w:pos="1068"/>
        </w:tabs>
        <w:spacing w:after="0" w:line="240" w:lineRule="auto"/>
        <w:ind w:left="425" w:right="36" w:hanging="357"/>
        <w:rPr>
          <w:rFonts w:ascii="Cambria" w:hAnsi="Cambria" w:cs="Arial"/>
          <w:color w:val="002060"/>
        </w:rPr>
      </w:pPr>
      <w:r w:rsidRPr="00FA7D74">
        <w:rPr>
          <w:rFonts w:ascii="Cambria" w:hAnsi="Cambria" w:cstheme="minorHAnsi"/>
          <w:color w:val="002060"/>
          <w:shd w:val="clear" w:color="auto" w:fill="FFFFFF"/>
        </w:rPr>
        <w:t>Etienne S.,</w:t>
      </w:r>
      <w:r w:rsidRPr="00FA7D74">
        <w:rPr>
          <w:rFonts w:ascii="Cambria" w:hAnsi="Cambria" w:cs="Arial"/>
          <w:color w:val="002060"/>
        </w:rPr>
        <w:t xml:space="preserve"> 6 décembre 2016. </w:t>
      </w:r>
      <w:r w:rsidRPr="00FA7D74">
        <w:rPr>
          <w:rFonts w:ascii="Cambria" w:hAnsi="Cambria" w:cs="Arial"/>
          <w:i/>
          <w:color w:val="002060"/>
        </w:rPr>
        <w:t>Qu’est-ce qu’un artzine ?</w:t>
      </w:r>
      <w:r w:rsidRPr="00FA7D74">
        <w:rPr>
          <w:rFonts w:ascii="Cambria" w:hAnsi="Cambria" w:cs="Arial"/>
          <w:color w:val="002060"/>
        </w:rPr>
        <w:t xml:space="preserve"> Ecole des Beaux-Arts et du Design de Rouen-Le Havre, Laboratoire EDITH, Rouen.</w:t>
      </w:r>
    </w:p>
    <w:p w14:paraId="4CFE1595" w14:textId="77777777" w:rsidR="00C3573B" w:rsidRPr="00FA7D74" w:rsidRDefault="00C3573B" w:rsidP="00C3573B">
      <w:pPr>
        <w:numPr>
          <w:ilvl w:val="0"/>
          <w:numId w:val="29"/>
        </w:numPr>
        <w:spacing w:after="0" w:line="240" w:lineRule="auto"/>
        <w:ind w:left="425" w:right="36" w:hanging="357"/>
        <w:rPr>
          <w:rFonts w:ascii="Cambria" w:hAnsi="Cambria" w:cs="Arial"/>
          <w:color w:val="002060"/>
        </w:rPr>
      </w:pPr>
      <w:r w:rsidRPr="00FA7D74">
        <w:rPr>
          <w:rFonts w:ascii="Cambria" w:hAnsi="Cambria" w:cstheme="minorHAnsi"/>
          <w:color w:val="002060"/>
          <w:shd w:val="clear" w:color="auto" w:fill="FFFFFF"/>
        </w:rPr>
        <w:t>Etienne S.</w:t>
      </w:r>
      <w:r w:rsidRPr="00FA7D74">
        <w:rPr>
          <w:rFonts w:ascii="Cambria" w:hAnsi="Cambria" w:cs="Arial"/>
          <w:color w:val="002060"/>
        </w:rPr>
        <w:t xml:space="preserve">, 10 novembre 2018 : </w:t>
      </w:r>
      <w:r w:rsidRPr="00FA7D74">
        <w:rPr>
          <w:rFonts w:ascii="Cambria" w:hAnsi="Cambria" w:cs="Arial"/>
          <w:i/>
          <w:color w:val="002060"/>
        </w:rPr>
        <w:t>Fanzines et esthétique d’avant-garde</w:t>
      </w:r>
      <w:r w:rsidRPr="00FA7D74">
        <w:rPr>
          <w:rFonts w:ascii="Cambria" w:hAnsi="Cambria" w:cs="Arial"/>
          <w:color w:val="002060"/>
        </w:rPr>
        <w:t>, Bibliothèque Forney et Médiathèque Musicale de Paris, Paris.</w:t>
      </w:r>
    </w:p>
    <w:p w14:paraId="4A8EE599" w14:textId="77777777" w:rsidR="00C3573B" w:rsidRPr="00FA7D74" w:rsidRDefault="00C3573B" w:rsidP="00C3573B">
      <w:pPr>
        <w:numPr>
          <w:ilvl w:val="0"/>
          <w:numId w:val="29"/>
        </w:numPr>
        <w:spacing w:after="0" w:line="240" w:lineRule="auto"/>
        <w:ind w:left="425" w:right="36" w:hanging="357"/>
        <w:rPr>
          <w:rFonts w:ascii="Cambria" w:hAnsi="Cambria" w:cs="Arial"/>
          <w:color w:val="002060"/>
        </w:rPr>
      </w:pPr>
      <w:r w:rsidRPr="00FA7D74">
        <w:rPr>
          <w:rFonts w:ascii="Cambria" w:hAnsi="Cambria" w:cstheme="minorHAnsi"/>
          <w:color w:val="002060"/>
          <w:shd w:val="clear" w:color="auto" w:fill="FFFFFF"/>
        </w:rPr>
        <w:t>Etienne S.</w:t>
      </w:r>
      <w:r w:rsidRPr="00FA7D74">
        <w:rPr>
          <w:rFonts w:ascii="Cambria" w:hAnsi="Cambria" w:cs="Arial"/>
          <w:color w:val="002060"/>
        </w:rPr>
        <w:t xml:space="preserve">, 14 janvier 2019. </w:t>
      </w:r>
      <w:r w:rsidRPr="00FA7D74">
        <w:rPr>
          <w:rFonts w:ascii="Cambria" w:hAnsi="Cambria" w:cs="Arial"/>
          <w:i/>
          <w:color w:val="002060"/>
        </w:rPr>
        <w:t>Fanzines et sciences. Du média amateur à l’outil thérapeutique</w:t>
      </w:r>
      <w:r w:rsidRPr="00FA7D74">
        <w:rPr>
          <w:rFonts w:ascii="Cambria" w:hAnsi="Cambria" w:cs="Arial"/>
          <w:color w:val="002060"/>
        </w:rPr>
        <w:t>. AG de l’UMR Neuropsychologie et Imagerie de la Mémoire Humaine, EPHE, Caen.</w:t>
      </w:r>
      <w:r w:rsidRPr="00FA7D74">
        <w:rPr>
          <w:rFonts w:ascii="Cambria" w:hAnsi="Cambria" w:cstheme="minorHAnsi"/>
          <w:color w:val="002060"/>
          <w:shd w:val="clear" w:color="auto" w:fill="FFFFFF"/>
        </w:rPr>
        <w:t xml:space="preserve"> </w:t>
      </w:r>
    </w:p>
    <w:p w14:paraId="670AEAB5" w14:textId="77777777" w:rsidR="00C3573B" w:rsidRPr="00FA7D74" w:rsidRDefault="00C3573B" w:rsidP="00C3573B">
      <w:pPr>
        <w:numPr>
          <w:ilvl w:val="0"/>
          <w:numId w:val="29"/>
        </w:numPr>
        <w:spacing w:after="0" w:line="240" w:lineRule="auto"/>
        <w:ind w:left="425" w:right="36" w:hanging="357"/>
        <w:rPr>
          <w:rFonts w:ascii="Cambria" w:hAnsi="Cambria" w:cs="Arial"/>
          <w:color w:val="002060"/>
        </w:rPr>
      </w:pPr>
      <w:r w:rsidRPr="00FA7D74">
        <w:rPr>
          <w:rFonts w:ascii="Cambria" w:hAnsi="Cambria" w:cstheme="minorHAnsi"/>
          <w:color w:val="002060"/>
          <w:shd w:val="clear" w:color="auto" w:fill="FFFFFF"/>
        </w:rPr>
        <w:t xml:space="preserve">Etienne S., </w:t>
      </w:r>
      <w:r w:rsidRPr="00FA7D74">
        <w:rPr>
          <w:rFonts w:ascii="Cambria" w:hAnsi="Cambria"/>
          <w:color w:val="002060"/>
        </w:rPr>
        <w:t xml:space="preserve">21 mars 2019. </w:t>
      </w:r>
      <w:r w:rsidRPr="00FA7D74">
        <w:rPr>
          <w:rFonts w:ascii="Cambria" w:hAnsi="Cambria"/>
          <w:i/>
          <w:iCs/>
          <w:color w:val="002060"/>
        </w:rPr>
        <w:t>DIY, fanzines et avant-gardes artistiques</w:t>
      </w:r>
      <w:r w:rsidRPr="00FA7D74">
        <w:rPr>
          <w:rFonts w:ascii="Cambria" w:hAnsi="Cambria"/>
          <w:color w:val="002060"/>
        </w:rPr>
        <w:t>, Fondation du doute Ben – Fluxus, Blois.</w:t>
      </w:r>
    </w:p>
    <w:p w14:paraId="28DB1093" w14:textId="77777777" w:rsidR="00C3573B" w:rsidRPr="00FA7D74" w:rsidRDefault="00C3573B" w:rsidP="00C3573B">
      <w:pPr>
        <w:numPr>
          <w:ilvl w:val="0"/>
          <w:numId w:val="29"/>
        </w:numPr>
        <w:spacing w:after="0" w:line="240" w:lineRule="auto"/>
        <w:ind w:left="425" w:right="36" w:hanging="357"/>
        <w:rPr>
          <w:rFonts w:ascii="Cambria" w:hAnsi="Cambria" w:cs="Arial"/>
          <w:color w:val="002060"/>
        </w:rPr>
      </w:pPr>
      <w:r w:rsidRPr="00FA7D74">
        <w:rPr>
          <w:rFonts w:ascii="Cambria" w:hAnsi="Cambria" w:cstheme="minorHAnsi"/>
          <w:color w:val="002060"/>
          <w:shd w:val="clear" w:color="auto" w:fill="FFFFFF"/>
        </w:rPr>
        <w:t xml:space="preserve">Etienne S., 15-16 avril 2019. </w:t>
      </w:r>
      <w:r w:rsidRPr="00FA7D74">
        <w:rPr>
          <w:rFonts w:ascii="Cambria" w:hAnsi="Cambria" w:cstheme="minorHAnsi"/>
          <w:i/>
          <w:iCs/>
          <w:color w:val="002060"/>
          <w:shd w:val="clear" w:color="auto" w:fill="FFFFFF"/>
        </w:rPr>
        <w:t>Le fanzine DIY : média banal ou objet d'avant-garde ?</w:t>
      </w:r>
      <w:r w:rsidRPr="00FA7D74">
        <w:rPr>
          <w:rFonts w:ascii="Cambria" w:hAnsi="Cambria" w:cstheme="minorHAnsi"/>
          <w:color w:val="002060"/>
          <w:shd w:val="clear" w:color="auto" w:fill="FFFFFF"/>
        </w:rPr>
        <w:t xml:space="preserve"> Journée d'étude Fanzines vs Céramique, Ecole Nationale Supérieure d'Art de Limoges. </w:t>
      </w:r>
      <w:r>
        <w:rPr>
          <w:rFonts w:ascii="Cambria" w:hAnsi="Cambria" w:cstheme="minorHAnsi"/>
          <w:color w:val="002060"/>
          <w:shd w:val="clear" w:color="auto" w:fill="FFFFFF"/>
        </w:rPr>
        <w:t>80 participants</w:t>
      </w:r>
    </w:p>
    <w:p w14:paraId="7717A3AD" w14:textId="77777777" w:rsidR="00C3573B" w:rsidRDefault="00C3573B" w:rsidP="00C3573B">
      <w:pPr>
        <w:numPr>
          <w:ilvl w:val="0"/>
          <w:numId w:val="29"/>
        </w:numPr>
        <w:spacing w:after="0" w:line="240" w:lineRule="auto"/>
        <w:ind w:left="425" w:right="36" w:hanging="357"/>
        <w:rPr>
          <w:rFonts w:ascii="Cambria" w:hAnsi="Cambria" w:cs="Arial"/>
          <w:color w:val="002060"/>
          <w:lang w:val="en-GB"/>
        </w:rPr>
      </w:pPr>
      <w:r w:rsidRPr="00453BAB">
        <w:rPr>
          <w:rFonts w:ascii="Cambria" w:hAnsi="Cambria" w:cstheme="minorHAnsi"/>
          <w:color w:val="002060"/>
          <w:shd w:val="clear" w:color="auto" w:fill="FFFFFF"/>
          <w:lang w:val="en-GB"/>
        </w:rPr>
        <w:t xml:space="preserve">Etienne S., 5 décembre 2019. </w:t>
      </w:r>
      <w:r w:rsidRPr="00FA7D74">
        <w:rPr>
          <w:rFonts w:ascii="Cambria" w:hAnsi="Cambria" w:cstheme="minorHAnsi"/>
          <w:color w:val="002060"/>
          <w:shd w:val="clear" w:color="auto" w:fill="FFFFFF"/>
          <w:lang w:val="en-GB"/>
        </w:rPr>
        <w:t xml:space="preserve">The fanzine, a grain of sand in the shoe of a coastal geomorphologist. </w:t>
      </w:r>
      <w:r w:rsidRPr="00FA7D74">
        <w:rPr>
          <w:rFonts w:ascii="Cambria" w:hAnsi="Cambria" w:cstheme="minorHAnsi"/>
          <w:i/>
          <w:iCs/>
          <w:color w:val="002060"/>
          <w:shd w:val="clear" w:color="auto" w:fill="FFFFFF"/>
          <w:lang w:val="en-GB"/>
        </w:rPr>
        <w:t>Dysfunction Day</w:t>
      </w:r>
      <w:r w:rsidRPr="00FA7D74">
        <w:rPr>
          <w:rFonts w:ascii="Cambria" w:hAnsi="Cambria" w:cstheme="minorHAnsi"/>
          <w:color w:val="002060"/>
          <w:shd w:val="clear" w:color="auto" w:fill="FFFFFF"/>
          <w:lang w:val="en-GB"/>
        </w:rPr>
        <w:t>, ICN Business School et ENSAD Nancy.</w:t>
      </w:r>
    </w:p>
    <w:p w14:paraId="60EF209A" w14:textId="77777777" w:rsidR="00C3573B" w:rsidRPr="00420760" w:rsidRDefault="00C3573B" w:rsidP="00C3573B">
      <w:pPr>
        <w:numPr>
          <w:ilvl w:val="0"/>
          <w:numId w:val="29"/>
        </w:numPr>
        <w:spacing w:after="0" w:line="240" w:lineRule="auto"/>
        <w:ind w:left="425" w:right="36" w:hanging="357"/>
        <w:rPr>
          <w:rFonts w:ascii="Cambria" w:hAnsi="Cambria" w:cs="Arial"/>
          <w:color w:val="002060"/>
          <w:lang w:val="en-GB"/>
        </w:rPr>
      </w:pPr>
      <w:r w:rsidRPr="00420760">
        <w:rPr>
          <w:rFonts w:ascii="Cambria" w:hAnsi="Cambria" w:cs="Arial"/>
          <w:color w:val="002060"/>
          <w:lang w:val="en-GB"/>
        </w:rPr>
        <w:t xml:space="preserve">Etienne S., 2 </w:t>
      </w:r>
      <w:r>
        <w:rPr>
          <w:rFonts w:ascii="Cambria" w:hAnsi="Cambria" w:cs="Arial"/>
          <w:color w:val="002060"/>
          <w:lang w:val="en-GB"/>
        </w:rPr>
        <w:t>o</w:t>
      </w:r>
      <w:r w:rsidRPr="00420760">
        <w:rPr>
          <w:rFonts w:ascii="Cambria" w:hAnsi="Cambria" w:cs="Arial"/>
          <w:color w:val="002060"/>
          <w:lang w:val="en-GB"/>
        </w:rPr>
        <w:t>ctobre 2020. ZINES, a new-born international journal on amateur and DIY media</w:t>
      </w:r>
      <w:r>
        <w:rPr>
          <w:rFonts w:ascii="Cambria" w:hAnsi="Cambria" w:cs="Arial"/>
          <w:color w:val="002060"/>
          <w:lang w:val="en-GB"/>
        </w:rPr>
        <w:t>,</w:t>
      </w:r>
      <w:r w:rsidRPr="00420760">
        <w:rPr>
          <w:rFonts w:ascii="Cambria" w:hAnsi="Cambria" w:cs="Arial"/>
          <w:color w:val="002060"/>
          <w:lang w:val="en-GB"/>
        </w:rPr>
        <w:t xml:space="preserve"> </w:t>
      </w:r>
      <w:r w:rsidRPr="00420760">
        <w:rPr>
          <w:rFonts w:ascii="Cambria" w:hAnsi="Cambria" w:cs="Arial"/>
          <w:i/>
          <w:iCs/>
          <w:color w:val="002060"/>
          <w:lang w:val="en-GB"/>
        </w:rPr>
        <w:t>KISMIF Online</w:t>
      </w:r>
      <w:r w:rsidRPr="00420760">
        <w:rPr>
          <w:rFonts w:ascii="Cambria" w:hAnsi="Cambria" w:cs="Arial"/>
          <w:color w:val="002060"/>
          <w:lang w:val="en-GB"/>
        </w:rPr>
        <w:t>, Porto, 30 participants</w:t>
      </w:r>
    </w:p>
    <w:p w14:paraId="50C29E6B" w14:textId="77777777" w:rsidR="00C3573B" w:rsidRDefault="00C3573B" w:rsidP="00C3573B">
      <w:pPr>
        <w:numPr>
          <w:ilvl w:val="0"/>
          <w:numId w:val="29"/>
        </w:numPr>
        <w:spacing w:after="0" w:line="240" w:lineRule="auto"/>
        <w:ind w:left="425" w:right="36" w:hanging="357"/>
        <w:rPr>
          <w:rFonts w:ascii="Cambria" w:hAnsi="Cambria" w:cs="Arial"/>
          <w:color w:val="002060"/>
        </w:rPr>
      </w:pPr>
      <w:r>
        <w:rPr>
          <w:rFonts w:ascii="Cambria" w:hAnsi="Cambria" w:cs="Arial"/>
          <w:color w:val="002060"/>
        </w:rPr>
        <w:t xml:space="preserve">Etienne S., 8 octobre 2020. </w:t>
      </w:r>
      <w:r w:rsidRPr="00033BD4">
        <w:rPr>
          <w:rFonts w:ascii="Cambria" w:hAnsi="Cambria" w:cs="Arial"/>
          <w:i/>
          <w:iCs/>
          <w:color w:val="002060"/>
        </w:rPr>
        <w:t>Le fanzine et le géomorphologue, parcours croisés</w:t>
      </w:r>
      <w:r>
        <w:rPr>
          <w:rFonts w:ascii="Cambria" w:hAnsi="Cambria" w:cs="Arial"/>
          <w:color w:val="002060"/>
        </w:rPr>
        <w:t>. Ecole Supérieure d’Art et Design Rouen-Le Havre, 15 participants.</w:t>
      </w:r>
    </w:p>
    <w:p w14:paraId="55444CFB" w14:textId="77777777" w:rsidR="00C3573B" w:rsidRPr="00794C73" w:rsidRDefault="00C3573B" w:rsidP="00C3573B">
      <w:pPr>
        <w:numPr>
          <w:ilvl w:val="0"/>
          <w:numId w:val="29"/>
        </w:numPr>
        <w:spacing w:after="0" w:line="240" w:lineRule="auto"/>
        <w:ind w:left="425" w:right="36" w:hanging="357"/>
        <w:rPr>
          <w:rFonts w:ascii="Cambria" w:hAnsi="Cambria" w:cs="Arial"/>
          <w:color w:val="002060"/>
        </w:rPr>
      </w:pPr>
      <w:r>
        <w:rPr>
          <w:rFonts w:ascii="Cambria" w:hAnsi="Cambria" w:cs="Arial"/>
          <w:color w:val="002060"/>
        </w:rPr>
        <w:t xml:space="preserve">Etienne S., 3 novembre 2020. </w:t>
      </w:r>
      <w:r w:rsidRPr="00033BD4">
        <w:rPr>
          <w:rFonts w:ascii="Cambria" w:hAnsi="Cambria" w:cs="Arial"/>
          <w:i/>
          <w:iCs/>
          <w:color w:val="002060"/>
        </w:rPr>
        <w:t>Formes et informes des fanzines</w:t>
      </w:r>
      <w:r>
        <w:rPr>
          <w:rFonts w:ascii="Cambria" w:hAnsi="Cambria" w:cs="Arial"/>
          <w:color w:val="002060"/>
        </w:rPr>
        <w:t xml:space="preserve">. Ecole des Beaux-Arts de Toulon. </w:t>
      </w:r>
    </w:p>
    <w:p w14:paraId="384A186B" w14:textId="77777777" w:rsidR="00C3573B" w:rsidRDefault="00C3573B" w:rsidP="00C3573B">
      <w:pPr>
        <w:numPr>
          <w:ilvl w:val="0"/>
          <w:numId w:val="29"/>
        </w:numPr>
        <w:spacing w:after="0" w:line="240" w:lineRule="auto"/>
        <w:ind w:left="425" w:right="36" w:hanging="357"/>
        <w:rPr>
          <w:rFonts w:ascii="Cambria" w:hAnsi="Cambria" w:cs="Arial"/>
          <w:color w:val="002060"/>
          <w:lang w:val="en-GB"/>
        </w:rPr>
      </w:pPr>
      <w:r w:rsidRPr="00794C73">
        <w:rPr>
          <w:rFonts w:ascii="Cambria" w:hAnsi="Cambria" w:cs="Arial"/>
          <w:color w:val="002060"/>
          <w:lang w:val="en-GB"/>
        </w:rPr>
        <w:t xml:space="preserve">Etienne S., 25 </w:t>
      </w:r>
      <w:r>
        <w:rPr>
          <w:rFonts w:ascii="Cambria" w:hAnsi="Cambria" w:cs="Arial"/>
          <w:color w:val="002060"/>
          <w:lang w:val="en-GB"/>
        </w:rPr>
        <w:t>n</w:t>
      </w:r>
      <w:r w:rsidRPr="00794C73">
        <w:rPr>
          <w:rFonts w:ascii="Cambria" w:hAnsi="Cambria" w:cs="Arial"/>
          <w:color w:val="002060"/>
          <w:lang w:val="en-GB"/>
        </w:rPr>
        <w:t xml:space="preserve">ovembre 2020. </w:t>
      </w:r>
      <w:r w:rsidRPr="00033BD4">
        <w:rPr>
          <w:rFonts w:ascii="Cambria" w:hAnsi="Cambria" w:cs="Arial"/>
          <w:i/>
          <w:iCs/>
          <w:color w:val="002060"/>
          <w:lang w:val="en-GB"/>
        </w:rPr>
        <w:t>Exploring the contribution of amateur DIY publishing in writing the history of margins</w:t>
      </w:r>
      <w:r w:rsidRPr="00033BD4">
        <w:rPr>
          <w:rFonts w:ascii="Cambria" w:hAnsi="Cambria" w:cs="Arial"/>
          <w:color w:val="002060"/>
          <w:lang w:val="en-GB"/>
        </w:rPr>
        <w:t>. 2</w:t>
      </w:r>
      <w:r w:rsidRPr="00033BD4">
        <w:rPr>
          <w:rFonts w:ascii="Cambria" w:hAnsi="Cambria" w:cs="Arial"/>
          <w:color w:val="002060"/>
          <w:vertAlign w:val="superscript"/>
          <w:lang w:val="en-GB"/>
        </w:rPr>
        <w:t>nd</w:t>
      </w:r>
      <w:r w:rsidRPr="00033BD4">
        <w:rPr>
          <w:rFonts w:ascii="Cambria" w:hAnsi="Cambria" w:cs="Arial"/>
          <w:color w:val="002060"/>
          <w:lang w:val="en-GB"/>
        </w:rPr>
        <w:t xml:space="preserve"> International Meeting of 'What if?...' World History,</w:t>
      </w:r>
      <w:r w:rsidRPr="00794C73">
        <w:rPr>
          <w:rFonts w:ascii="Cambria" w:hAnsi="Cambria" w:cs="Arial"/>
          <w:color w:val="002060"/>
          <w:lang w:val="en-GB"/>
        </w:rPr>
        <w:t xml:space="preserve"> Porto</w:t>
      </w:r>
      <w:r>
        <w:rPr>
          <w:rFonts w:ascii="Cambria" w:hAnsi="Cambria" w:cs="Arial"/>
          <w:color w:val="002060"/>
          <w:lang w:val="en-GB"/>
        </w:rPr>
        <w:t>.</w:t>
      </w:r>
    </w:p>
    <w:p w14:paraId="0D97958B" w14:textId="77777777" w:rsidR="00C3573B" w:rsidRDefault="00C3573B" w:rsidP="00C3573B">
      <w:pPr>
        <w:numPr>
          <w:ilvl w:val="0"/>
          <w:numId w:val="29"/>
        </w:numPr>
        <w:spacing w:after="0" w:line="240" w:lineRule="auto"/>
        <w:ind w:left="425" w:right="36" w:hanging="357"/>
        <w:rPr>
          <w:rFonts w:ascii="Cambria" w:hAnsi="Cambria" w:cs="Arial"/>
          <w:color w:val="002060"/>
        </w:rPr>
      </w:pPr>
      <w:r w:rsidRPr="003558A5">
        <w:rPr>
          <w:rFonts w:ascii="Cambria" w:hAnsi="Cambria" w:cs="Arial"/>
          <w:color w:val="002060"/>
        </w:rPr>
        <w:t xml:space="preserve">Etienne S. </w:t>
      </w:r>
      <w:r>
        <w:rPr>
          <w:rFonts w:ascii="Cambria" w:hAnsi="Cambria" w:cs="Arial"/>
          <w:color w:val="002060"/>
        </w:rPr>
        <w:t>10 mars</w:t>
      </w:r>
      <w:r w:rsidRPr="003558A5">
        <w:rPr>
          <w:rFonts w:ascii="Cambria" w:hAnsi="Cambria" w:cs="Arial"/>
          <w:color w:val="002060"/>
        </w:rPr>
        <w:t xml:space="preserve"> 2021. </w:t>
      </w:r>
      <w:r w:rsidRPr="000834AF">
        <w:rPr>
          <w:rFonts w:ascii="Cambria" w:hAnsi="Cambria" w:cs="Arial"/>
          <w:i/>
          <w:iCs/>
          <w:color w:val="002060"/>
        </w:rPr>
        <w:t>Fanzines et COVID-19 : le média amateur en quarantaine ?</w:t>
      </w:r>
      <w:r>
        <w:rPr>
          <w:rFonts w:ascii="Cambria" w:hAnsi="Cambria" w:cs="Arial"/>
          <w:color w:val="002060"/>
        </w:rPr>
        <w:t xml:space="preserve"> </w:t>
      </w:r>
      <w:r w:rsidRPr="000834AF">
        <w:rPr>
          <w:rFonts w:ascii="Cambria" w:hAnsi="Cambria" w:cs="Arial"/>
          <w:color w:val="002060"/>
        </w:rPr>
        <w:t>6</w:t>
      </w:r>
      <w:r w:rsidRPr="000834AF">
        <w:rPr>
          <w:rFonts w:ascii="Cambria" w:hAnsi="Cambria" w:cs="Arial"/>
          <w:color w:val="002060"/>
          <w:vertAlign w:val="superscript"/>
        </w:rPr>
        <w:t>e</w:t>
      </w:r>
      <w:r w:rsidRPr="000834AF">
        <w:rPr>
          <w:rFonts w:ascii="Cambria" w:hAnsi="Cambria" w:cs="Arial"/>
          <w:color w:val="002060"/>
        </w:rPr>
        <w:t xml:space="preserve"> Semaine des Arts et Média</w:t>
      </w:r>
      <w:r>
        <w:rPr>
          <w:rFonts w:ascii="Cambria" w:hAnsi="Cambria" w:cs="Arial"/>
          <w:color w:val="002060"/>
        </w:rPr>
        <w:t>, Université Sorbonne Nouvelle, Paris.</w:t>
      </w:r>
    </w:p>
    <w:p w14:paraId="0B50B2B7" w14:textId="77777777" w:rsidR="00C3573B" w:rsidRDefault="00C3573B" w:rsidP="00C3573B">
      <w:pPr>
        <w:numPr>
          <w:ilvl w:val="0"/>
          <w:numId w:val="29"/>
        </w:numPr>
        <w:spacing w:after="0" w:line="240" w:lineRule="auto"/>
        <w:ind w:left="425" w:right="36" w:hanging="357"/>
        <w:rPr>
          <w:rFonts w:ascii="Cambria" w:hAnsi="Cambria" w:cs="Arial"/>
          <w:color w:val="002060"/>
        </w:rPr>
      </w:pPr>
      <w:r>
        <w:rPr>
          <w:rFonts w:ascii="Cambria" w:hAnsi="Cambria" w:cs="Arial"/>
          <w:color w:val="002060"/>
        </w:rPr>
        <w:t xml:space="preserve">Etienne S. 4 décembre 2021. </w:t>
      </w:r>
      <w:r w:rsidRPr="000834AF">
        <w:rPr>
          <w:rFonts w:ascii="Cambria" w:hAnsi="Cambria" w:cs="Arial"/>
          <w:i/>
          <w:iCs/>
          <w:color w:val="002060"/>
        </w:rPr>
        <w:t>Fanzines, petite édition et sciences</w:t>
      </w:r>
      <w:r>
        <w:rPr>
          <w:rFonts w:ascii="Cambria" w:hAnsi="Cambria" w:cs="Arial"/>
          <w:color w:val="002060"/>
        </w:rPr>
        <w:t>. Salon Ping-Pong, Fonds Régional d’Art Contemporain de Picardie, Amiens.</w:t>
      </w:r>
    </w:p>
    <w:p w14:paraId="31E4D951" w14:textId="77777777" w:rsidR="00C3573B" w:rsidRDefault="00C3573B" w:rsidP="00C3573B">
      <w:pPr>
        <w:numPr>
          <w:ilvl w:val="0"/>
          <w:numId w:val="29"/>
        </w:numPr>
        <w:spacing w:after="0" w:line="240" w:lineRule="auto"/>
        <w:ind w:left="425" w:right="36" w:hanging="357"/>
        <w:rPr>
          <w:rFonts w:ascii="Cambria" w:hAnsi="Cambria" w:cs="Arial"/>
          <w:color w:val="002060"/>
        </w:rPr>
      </w:pPr>
      <w:r w:rsidRPr="001531B9">
        <w:rPr>
          <w:rFonts w:ascii="Cambria" w:hAnsi="Cambria" w:cs="Arial"/>
          <w:color w:val="002060"/>
        </w:rPr>
        <w:t xml:space="preserve">Etienne S., </w:t>
      </w:r>
      <w:r>
        <w:rPr>
          <w:rFonts w:ascii="Cambria" w:hAnsi="Cambria" w:cs="Arial"/>
          <w:color w:val="002060"/>
        </w:rPr>
        <w:t>4</w:t>
      </w:r>
      <w:r w:rsidRPr="001531B9">
        <w:rPr>
          <w:rFonts w:ascii="Cambria" w:hAnsi="Cambria" w:cs="Arial"/>
          <w:color w:val="002060"/>
        </w:rPr>
        <w:t xml:space="preserve"> </w:t>
      </w:r>
      <w:r>
        <w:rPr>
          <w:rFonts w:ascii="Cambria" w:hAnsi="Cambria" w:cs="Arial"/>
          <w:color w:val="002060"/>
        </w:rPr>
        <w:t xml:space="preserve">mars </w:t>
      </w:r>
      <w:r w:rsidRPr="001531B9">
        <w:rPr>
          <w:rFonts w:ascii="Cambria" w:hAnsi="Cambria" w:cs="Arial"/>
          <w:color w:val="002060"/>
        </w:rPr>
        <w:t>202</w:t>
      </w:r>
      <w:r>
        <w:rPr>
          <w:rFonts w:ascii="Cambria" w:hAnsi="Cambria" w:cs="Arial"/>
          <w:color w:val="002060"/>
        </w:rPr>
        <w:t>2</w:t>
      </w:r>
      <w:r w:rsidRPr="001531B9">
        <w:rPr>
          <w:rFonts w:ascii="Cambria" w:hAnsi="Cambria" w:cs="Arial"/>
          <w:color w:val="002060"/>
        </w:rPr>
        <w:t xml:space="preserve">. </w:t>
      </w:r>
      <w:r w:rsidRPr="000834AF">
        <w:rPr>
          <w:rFonts w:ascii="Cambria" w:hAnsi="Cambria" w:cs="Arial"/>
          <w:i/>
          <w:iCs/>
          <w:color w:val="002060"/>
        </w:rPr>
        <w:t>Fanzines et contre-cultures.</w:t>
      </w:r>
      <w:r w:rsidRPr="00F05AFE">
        <w:t xml:space="preserve"> </w:t>
      </w:r>
      <w:r>
        <w:t>« </w:t>
      </w:r>
      <w:r w:rsidRPr="001531B9">
        <w:rPr>
          <w:rFonts w:ascii="Cambria" w:hAnsi="Cambria" w:cs="Arial"/>
          <w:i/>
          <w:iCs/>
          <w:color w:val="002060"/>
        </w:rPr>
        <w:t>Fristaden Christiania, 50 ans de contre-culture à Copenhague</w:t>
      </w:r>
      <w:r>
        <w:rPr>
          <w:rFonts w:ascii="Cambria" w:hAnsi="Cambria" w:cs="Arial"/>
          <w:i/>
          <w:iCs/>
          <w:color w:val="002060"/>
        </w:rPr>
        <w:t> »</w:t>
      </w:r>
      <w:r>
        <w:rPr>
          <w:rFonts w:ascii="Cambria" w:hAnsi="Cambria" w:cs="Arial"/>
          <w:color w:val="002060"/>
        </w:rPr>
        <w:t>, Centre Max Weber,</w:t>
      </w:r>
      <w:r w:rsidRPr="001531B9">
        <w:rPr>
          <w:rFonts w:ascii="Cambria" w:hAnsi="Cambria" w:cs="Arial"/>
          <w:color w:val="002060"/>
        </w:rPr>
        <w:t xml:space="preserve"> Ecole Normale Supérieure</w:t>
      </w:r>
      <w:r>
        <w:rPr>
          <w:rFonts w:ascii="Cambria" w:hAnsi="Cambria" w:cs="Arial"/>
          <w:color w:val="002060"/>
        </w:rPr>
        <w:t xml:space="preserve"> de</w:t>
      </w:r>
      <w:r w:rsidRPr="001531B9">
        <w:rPr>
          <w:rFonts w:ascii="Cambria" w:hAnsi="Cambria" w:cs="Arial"/>
          <w:color w:val="002060"/>
        </w:rPr>
        <w:t xml:space="preserve"> Lyon.</w:t>
      </w:r>
    </w:p>
    <w:p w14:paraId="3371D32A" w14:textId="77777777" w:rsidR="00C3573B" w:rsidRDefault="00C3573B" w:rsidP="00C3573B">
      <w:pPr>
        <w:numPr>
          <w:ilvl w:val="0"/>
          <w:numId w:val="29"/>
        </w:numPr>
        <w:spacing w:after="0" w:line="240" w:lineRule="auto"/>
        <w:ind w:left="425" w:right="36" w:hanging="357"/>
        <w:rPr>
          <w:rFonts w:ascii="Cambria" w:hAnsi="Cambria" w:cs="Arial"/>
          <w:color w:val="002060"/>
        </w:rPr>
      </w:pPr>
      <w:r>
        <w:rPr>
          <w:rFonts w:ascii="Cambria" w:hAnsi="Cambria" w:cs="Arial"/>
          <w:color w:val="002060"/>
        </w:rPr>
        <w:t xml:space="preserve">Etienne S. 5 décembre 2022. </w:t>
      </w:r>
      <w:r>
        <w:rPr>
          <w:rFonts w:ascii="Cambria" w:hAnsi="Cambria" w:cs="Arial"/>
          <w:i/>
          <w:iCs/>
          <w:color w:val="002060"/>
        </w:rPr>
        <w:t>Autour de Faire les Poussières. Echanges avec Tania Vladova</w:t>
      </w:r>
      <w:r>
        <w:rPr>
          <w:rFonts w:ascii="Cambria" w:hAnsi="Cambria" w:cs="Arial"/>
          <w:color w:val="002060"/>
        </w:rPr>
        <w:t>, Fonds Régional d’Art Contemporain de Picardie, Amiens.</w:t>
      </w:r>
    </w:p>
    <w:p w14:paraId="30BECAD3" w14:textId="77777777" w:rsidR="00C3573B" w:rsidRPr="001B559B" w:rsidRDefault="00C3573B" w:rsidP="00C3573B">
      <w:pPr>
        <w:numPr>
          <w:ilvl w:val="0"/>
          <w:numId w:val="29"/>
        </w:numPr>
        <w:spacing w:after="0" w:line="240" w:lineRule="auto"/>
        <w:ind w:left="425" w:right="36" w:hanging="357"/>
        <w:rPr>
          <w:rFonts w:ascii="Cambria" w:hAnsi="Cambria" w:cs="Arial"/>
          <w:color w:val="002060"/>
        </w:rPr>
      </w:pPr>
      <w:r w:rsidRPr="001B559B">
        <w:rPr>
          <w:rFonts w:ascii="Cambria" w:hAnsi="Cambria" w:cs="Arial"/>
          <w:color w:val="002060"/>
        </w:rPr>
        <w:t xml:space="preserve">Etienne S., 2022. Le fanzine, outil de recherche hybride entre art et sciences. Conférence invitée </w:t>
      </w:r>
      <w:r>
        <w:rPr>
          <w:rFonts w:ascii="Cambria" w:hAnsi="Cambria" w:cs="Arial"/>
          <w:color w:val="002060"/>
        </w:rPr>
        <w:t xml:space="preserve">Workshop </w:t>
      </w:r>
      <w:r w:rsidRPr="001B559B">
        <w:rPr>
          <w:rFonts w:ascii="Cambria" w:hAnsi="Cambria" w:cs="Arial"/>
          <w:color w:val="002060"/>
        </w:rPr>
        <w:t>« Explorations sensibles : atelier d’écritures et d’épistémologies créatives des sciences sociales</w:t>
      </w:r>
      <w:r>
        <w:rPr>
          <w:rFonts w:ascii="Cambria" w:hAnsi="Cambria" w:cs="Arial"/>
          <w:color w:val="002060"/>
        </w:rPr>
        <w:t> </w:t>
      </w:r>
      <w:r w:rsidRPr="001B559B">
        <w:rPr>
          <w:rFonts w:ascii="Cambria" w:hAnsi="Cambria" w:cs="Arial"/>
          <w:color w:val="002060"/>
        </w:rPr>
        <w:t>», Université libre de Bruxelles, 13-14 octobre 2022.</w:t>
      </w:r>
    </w:p>
    <w:p w14:paraId="2277CEF4" w14:textId="77777777" w:rsidR="00C3573B" w:rsidRPr="001531B9" w:rsidRDefault="00C3573B" w:rsidP="00C3573B">
      <w:pPr>
        <w:numPr>
          <w:ilvl w:val="0"/>
          <w:numId w:val="29"/>
        </w:numPr>
        <w:spacing w:after="0" w:line="240" w:lineRule="auto"/>
        <w:ind w:left="425" w:right="36" w:hanging="357"/>
        <w:rPr>
          <w:rFonts w:ascii="Cambria" w:hAnsi="Cambria" w:cs="Arial"/>
          <w:color w:val="002060"/>
        </w:rPr>
      </w:pPr>
      <w:r w:rsidRPr="001B559B">
        <w:rPr>
          <w:rFonts w:ascii="Cambria" w:hAnsi="Cambria" w:cs="Arial"/>
          <w:color w:val="002060"/>
          <w:lang w:val="en-GB"/>
        </w:rPr>
        <w:t xml:space="preserve">Etienne S., 28 juin 2023. Mapping with fanzines. </w:t>
      </w:r>
      <w:r>
        <w:rPr>
          <w:rFonts w:ascii="Cambria" w:hAnsi="Cambria" w:cs="Arial"/>
          <w:color w:val="002060"/>
        </w:rPr>
        <w:t xml:space="preserve">Conférence plénière, conférence ESPRIT, Leeds, UK. </w:t>
      </w:r>
      <w:hyperlink r:id="rId16" w:history="1">
        <w:r w:rsidRPr="00E84358">
          <w:rPr>
            <w:rStyle w:val="Lienhypertexte"/>
            <w:rFonts w:ascii="Cambria" w:hAnsi="Cambria" w:cs="Arial"/>
            <w:sz w:val="18"/>
            <w:szCs w:val="18"/>
          </w:rPr>
          <w:t>https://www.leedsbeckett.ac.uk/events/conferences/11-international-esprit-conference/</w:t>
        </w:r>
      </w:hyperlink>
      <w:r w:rsidRPr="00E84358">
        <w:rPr>
          <w:rFonts w:ascii="Cambria" w:hAnsi="Cambria" w:cs="Arial"/>
          <w:color w:val="002060"/>
          <w:sz w:val="18"/>
          <w:szCs w:val="18"/>
        </w:rPr>
        <w:t xml:space="preserve"> </w:t>
      </w:r>
    </w:p>
    <w:p w14:paraId="694B395C" w14:textId="77777777" w:rsidR="00C3573B" w:rsidRPr="003558A5" w:rsidRDefault="00C3573B" w:rsidP="00C3573B">
      <w:pPr>
        <w:ind w:left="425" w:hanging="357"/>
        <w:rPr>
          <w:rFonts w:ascii="Cambria" w:hAnsi="Cambria"/>
          <w:b/>
          <w:sz w:val="24"/>
        </w:rPr>
      </w:pPr>
    </w:p>
    <w:p w14:paraId="05E46CA5" w14:textId="77777777" w:rsidR="00C3573B" w:rsidRPr="00D12DF1" w:rsidRDefault="00C3573B" w:rsidP="00C3573B">
      <w:pPr>
        <w:rPr>
          <w:rFonts w:ascii="Cambria" w:hAnsi="Cambria"/>
          <w:b/>
        </w:rPr>
      </w:pPr>
      <w:r w:rsidRPr="00D12DF1">
        <w:rPr>
          <w:rFonts w:ascii="Cambria" w:hAnsi="Cambria"/>
          <w:b/>
        </w:rPr>
        <w:t>Conférences grand public</w:t>
      </w:r>
      <w:r>
        <w:rPr>
          <w:rFonts w:ascii="Cambria" w:hAnsi="Cambria"/>
          <w:b/>
        </w:rPr>
        <w:t xml:space="preserve"> / interventions</w:t>
      </w:r>
    </w:p>
    <w:p w14:paraId="2728B0D6" w14:textId="77777777" w:rsidR="00C3573B" w:rsidRDefault="00C3573B" w:rsidP="00C3573B">
      <w:pPr>
        <w:pStyle w:val="Paragraphedeliste"/>
        <w:numPr>
          <w:ilvl w:val="0"/>
          <w:numId w:val="27"/>
        </w:numPr>
        <w:spacing w:after="0" w:line="240" w:lineRule="auto"/>
        <w:ind w:left="425" w:hanging="357"/>
        <w:rPr>
          <w:rFonts w:ascii="Cambria" w:hAnsi="Cambria" w:cstheme="minorHAnsi"/>
          <w:color w:val="1D2129"/>
          <w:shd w:val="clear" w:color="auto" w:fill="FFFFFF"/>
        </w:rPr>
      </w:pPr>
      <w:r>
        <w:rPr>
          <w:rFonts w:ascii="Cambria" w:hAnsi="Cambria" w:cstheme="minorHAnsi"/>
          <w:color w:val="1D2129"/>
          <w:shd w:val="clear" w:color="auto" w:fill="FFFFFF"/>
        </w:rPr>
        <w:t xml:space="preserve">S. Etienne, 2010. Islande, terre de glace et de feu. </w:t>
      </w:r>
      <w:r w:rsidRPr="00BA7C8F">
        <w:rPr>
          <w:rFonts w:ascii="Cambria" w:hAnsi="Cambria" w:cstheme="minorHAnsi"/>
          <w:i/>
          <w:iCs/>
          <w:color w:val="1D2129"/>
          <w:shd w:val="clear" w:color="auto" w:fill="FFFFFF"/>
        </w:rPr>
        <w:t>Association des professeurs d’histoire-géographie de Polynésie française</w:t>
      </w:r>
      <w:r>
        <w:rPr>
          <w:rFonts w:ascii="Cambria" w:hAnsi="Cambria" w:cstheme="minorHAnsi"/>
          <w:color w:val="1D2129"/>
          <w:shd w:val="clear" w:color="auto" w:fill="FFFFFF"/>
        </w:rPr>
        <w:t>, Tahiti.</w:t>
      </w:r>
    </w:p>
    <w:p w14:paraId="5F14D2BD" w14:textId="77777777" w:rsidR="00C3573B" w:rsidRDefault="00C3573B" w:rsidP="00C3573B">
      <w:pPr>
        <w:pStyle w:val="Paragraphedeliste"/>
        <w:numPr>
          <w:ilvl w:val="0"/>
          <w:numId w:val="27"/>
        </w:numPr>
        <w:spacing w:after="0" w:line="240" w:lineRule="auto"/>
        <w:ind w:left="425" w:hanging="357"/>
        <w:rPr>
          <w:rFonts w:ascii="Cambria" w:hAnsi="Cambria" w:cstheme="minorHAnsi"/>
          <w:color w:val="1D2129"/>
          <w:shd w:val="clear" w:color="auto" w:fill="FFFFFF"/>
        </w:rPr>
      </w:pPr>
      <w:r w:rsidRPr="00056A34">
        <w:rPr>
          <w:rFonts w:ascii="Cambria" w:hAnsi="Cambria" w:cstheme="minorHAnsi"/>
          <w:color w:val="1D2129"/>
          <w:shd w:val="clear" w:color="auto" w:fill="FFFFFF"/>
        </w:rPr>
        <w:t xml:space="preserve">S. Etienne, Collin A. 2015. Protéger et servir : les récifs coralliens et les sociétés contemporaines. </w:t>
      </w:r>
      <w:r w:rsidRPr="00056A34">
        <w:rPr>
          <w:rFonts w:ascii="Cambria" w:hAnsi="Cambria" w:cstheme="minorHAnsi"/>
          <w:i/>
          <w:color w:val="1D2129"/>
          <w:shd w:val="clear" w:color="auto" w:fill="FFFFFF"/>
        </w:rPr>
        <w:t>Exposition Planète Océan</w:t>
      </w:r>
      <w:r w:rsidRPr="00056A34">
        <w:rPr>
          <w:rFonts w:ascii="Cambria" w:hAnsi="Cambria" w:cstheme="minorHAnsi"/>
          <w:color w:val="1D2129"/>
          <w:shd w:val="clear" w:color="auto" w:fill="FFFFFF"/>
        </w:rPr>
        <w:t>, Palais des Congrès de Dinard, 26 février.</w:t>
      </w:r>
    </w:p>
    <w:p w14:paraId="3CE58410" w14:textId="77777777" w:rsidR="00C3573B" w:rsidRPr="007134EF" w:rsidRDefault="00C3573B" w:rsidP="00C3573B">
      <w:pPr>
        <w:pStyle w:val="Paragraphedeliste"/>
        <w:numPr>
          <w:ilvl w:val="0"/>
          <w:numId w:val="27"/>
        </w:numPr>
        <w:spacing w:after="0" w:line="240" w:lineRule="auto"/>
        <w:ind w:left="425" w:hanging="357"/>
        <w:rPr>
          <w:rFonts w:ascii="Cambria" w:hAnsi="Cambria" w:cstheme="minorHAnsi"/>
          <w:color w:val="000000" w:themeColor="text1"/>
          <w:shd w:val="clear" w:color="auto" w:fill="FFFFFF"/>
        </w:rPr>
      </w:pPr>
      <w:r w:rsidRPr="007134EF">
        <w:rPr>
          <w:rFonts w:ascii="Cambria" w:hAnsi="Cambria" w:cstheme="minorHAnsi"/>
          <w:color w:val="000000" w:themeColor="text1"/>
          <w:shd w:val="clear" w:color="auto" w:fill="FFFFFF"/>
        </w:rPr>
        <w:t xml:space="preserve">S. Etienne, 6-8 février 2020. </w:t>
      </w:r>
      <w:r w:rsidRPr="007134EF">
        <w:rPr>
          <w:rFonts w:ascii="Cambria" w:hAnsi="Cambria" w:cstheme="minorHAnsi"/>
          <w:i/>
          <w:iCs/>
          <w:color w:val="000000" w:themeColor="text1"/>
          <w:shd w:val="clear" w:color="auto" w:fill="FFFFFF"/>
        </w:rPr>
        <w:t>Surge / Débâcle glaciaire</w:t>
      </w:r>
      <w:r w:rsidRPr="007134EF">
        <w:rPr>
          <w:rFonts w:ascii="Cambria" w:hAnsi="Cambria" w:cstheme="minorHAnsi"/>
          <w:color w:val="000000" w:themeColor="text1"/>
          <w:shd w:val="clear" w:color="auto" w:fill="FFFFFF"/>
        </w:rPr>
        <w:t>. Posters et vidéos, Galerie du haut-pavé, Paris.</w:t>
      </w:r>
    </w:p>
    <w:p w14:paraId="4C0826C3" w14:textId="77777777" w:rsidR="00C3573B" w:rsidRDefault="00C3573B" w:rsidP="00C3573B">
      <w:pPr>
        <w:pStyle w:val="Paragraphedeliste"/>
        <w:numPr>
          <w:ilvl w:val="0"/>
          <w:numId w:val="27"/>
        </w:numPr>
        <w:spacing w:after="0" w:line="240" w:lineRule="auto"/>
        <w:ind w:left="425" w:hanging="357"/>
        <w:rPr>
          <w:rFonts w:ascii="Cambria" w:hAnsi="Cambria" w:cstheme="minorHAnsi"/>
          <w:color w:val="000000" w:themeColor="text1"/>
          <w:shd w:val="clear" w:color="auto" w:fill="FFFFFF"/>
        </w:rPr>
      </w:pPr>
      <w:r w:rsidRPr="007134EF">
        <w:rPr>
          <w:rFonts w:ascii="Cambria" w:hAnsi="Cambria" w:cstheme="minorHAnsi"/>
          <w:color w:val="000000" w:themeColor="text1"/>
          <w:shd w:val="clear" w:color="auto" w:fill="FFFFFF"/>
        </w:rPr>
        <w:t xml:space="preserve">S. Etienne, 19 septembre 2021. </w:t>
      </w:r>
      <w:r w:rsidRPr="007134EF">
        <w:rPr>
          <w:rFonts w:ascii="Cambria" w:hAnsi="Cambria" w:cstheme="minorHAnsi"/>
          <w:i/>
          <w:iCs/>
          <w:color w:val="000000" w:themeColor="text1"/>
          <w:shd w:val="clear" w:color="auto" w:fill="FFFFFF"/>
        </w:rPr>
        <w:t>Élévation du niveau marin et submersion marine à Saint-Malo</w:t>
      </w:r>
      <w:r w:rsidRPr="007134EF">
        <w:rPr>
          <w:rFonts w:ascii="Cambria" w:hAnsi="Cambria" w:cstheme="minorHAnsi"/>
          <w:color w:val="000000" w:themeColor="text1"/>
          <w:shd w:val="clear" w:color="auto" w:fill="FFFFFF"/>
        </w:rPr>
        <w:t xml:space="preserve">. Conférence déambulatoire lors du Festival d’arts visuels </w:t>
      </w:r>
      <w:r w:rsidRPr="007134EF">
        <w:rPr>
          <w:rFonts w:ascii="Cambria" w:hAnsi="Cambria" w:cstheme="minorHAnsi"/>
          <w:i/>
          <w:iCs/>
          <w:color w:val="000000" w:themeColor="text1"/>
          <w:shd w:val="clear" w:color="auto" w:fill="FFFFFF"/>
        </w:rPr>
        <w:t>Le Vent en Poulpe</w:t>
      </w:r>
      <w:r w:rsidRPr="007134EF">
        <w:rPr>
          <w:rFonts w:ascii="Cambria" w:hAnsi="Cambria" w:cstheme="minorHAnsi"/>
          <w:color w:val="000000" w:themeColor="text1"/>
          <w:shd w:val="clear" w:color="auto" w:fill="FFFFFF"/>
        </w:rPr>
        <w:t>, Hippodrome de Saint-Malo.</w:t>
      </w:r>
    </w:p>
    <w:p w14:paraId="6FC3F595" w14:textId="77777777" w:rsidR="00C3573B" w:rsidRPr="007134EF" w:rsidRDefault="00C3573B" w:rsidP="00C3573B">
      <w:pPr>
        <w:pStyle w:val="Paragraphedeliste"/>
        <w:numPr>
          <w:ilvl w:val="0"/>
          <w:numId w:val="27"/>
        </w:numPr>
        <w:spacing w:after="0" w:line="240" w:lineRule="auto"/>
        <w:ind w:left="425" w:hanging="357"/>
        <w:rPr>
          <w:rFonts w:ascii="Cambria" w:hAnsi="Cambria" w:cstheme="minorHAnsi"/>
          <w:color w:val="000000" w:themeColor="text1"/>
          <w:shd w:val="clear" w:color="auto" w:fill="FFFFFF"/>
        </w:rPr>
      </w:pPr>
      <w:r w:rsidRPr="007134EF">
        <w:rPr>
          <w:rFonts w:ascii="Cambria" w:hAnsi="Cambria" w:cstheme="minorHAnsi"/>
          <w:color w:val="000000" w:themeColor="text1"/>
          <w:shd w:val="clear" w:color="auto" w:fill="FFFFFF"/>
        </w:rPr>
        <w:t xml:space="preserve">S. Etienne, 8 octobre 2022. </w:t>
      </w:r>
      <w:r w:rsidRPr="007134EF">
        <w:rPr>
          <w:rFonts w:ascii="Cambria" w:hAnsi="Cambria" w:cstheme="minorHAnsi"/>
          <w:i/>
          <w:iCs/>
          <w:color w:val="000000" w:themeColor="text1"/>
          <w:shd w:val="clear" w:color="auto" w:fill="FFFFFF"/>
        </w:rPr>
        <w:t>Biogéomorphologie littorale du Vimeu</w:t>
      </w:r>
      <w:r w:rsidRPr="007134EF">
        <w:rPr>
          <w:rFonts w:ascii="Cambria" w:hAnsi="Cambria" w:cstheme="minorHAnsi"/>
          <w:color w:val="000000" w:themeColor="text1"/>
          <w:shd w:val="clear" w:color="auto" w:fill="FFFFFF"/>
        </w:rPr>
        <w:t>. Fête de la Science, Ault (80).</w:t>
      </w:r>
    </w:p>
    <w:p w14:paraId="4BB140CD" w14:textId="77777777" w:rsidR="00C3573B" w:rsidRPr="007134EF" w:rsidRDefault="00C3573B" w:rsidP="00C3573B">
      <w:pPr>
        <w:pStyle w:val="Paragraphedeliste"/>
        <w:numPr>
          <w:ilvl w:val="0"/>
          <w:numId w:val="27"/>
        </w:numPr>
        <w:spacing w:after="0" w:line="240" w:lineRule="auto"/>
        <w:ind w:left="425" w:hanging="357"/>
        <w:rPr>
          <w:rFonts w:ascii="Cambria" w:hAnsi="Cambria" w:cstheme="minorHAnsi"/>
          <w:color w:val="000000" w:themeColor="text1"/>
          <w:shd w:val="clear" w:color="auto" w:fill="FFFFFF"/>
        </w:rPr>
      </w:pPr>
      <w:r w:rsidRPr="007134EF">
        <w:rPr>
          <w:rFonts w:ascii="Cambria" w:hAnsi="Cambria" w:cstheme="minorHAnsi"/>
          <w:color w:val="000000" w:themeColor="text1"/>
          <w:shd w:val="clear" w:color="auto" w:fill="FFFFFF"/>
        </w:rPr>
        <w:t xml:space="preserve">S. Etienne, 8-9 septembre 2023. </w:t>
      </w:r>
      <w:r w:rsidRPr="007134EF">
        <w:rPr>
          <w:rFonts w:ascii="Cambria" w:hAnsi="Cambria" w:cstheme="minorHAnsi"/>
          <w:i/>
          <w:iCs/>
          <w:color w:val="000000" w:themeColor="text1"/>
          <w:shd w:val="clear" w:color="auto" w:fill="FFFFFF"/>
        </w:rPr>
        <w:t>Petite leçon de choses érodées</w:t>
      </w:r>
      <w:r w:rsidRPr="007134EF">
        <w:rPr>
          <w:rFonts w:ascii="Cambria" w:hAnsi="Cambria" w:cstheme="minorHAnsi"/>
          <w:color w:val="000000" w:themeColor="text1"/>
          <w:shd w:val="clear" w:color="auto" w:fill="FFFFFF"/>
        </w:rPr>
        <w:t>. Conférence géomorphologique dessinée, salon d’art contemporain Multiple Art Days, Fondation Fiminco, Romainville.</w:t>
      </w:r>
    </w:p>
    <w:p w14:paraId="6A0FD30F" w14:textId="77777777" w:rsidR="00C3573B" w:rsidRPr="007134EF" w:rsidRDefault="00C3573B" w:rsidP="00C3573B">
      <w:pPr>
        <w:pStyle w:val="Paragraphedeliste"/>
        <w:numPr>
          <w:ilvl w:val="0"/>
          <w:numId w:val="27"/>
        </w:numPr>
        <w:spacing w:after="0" w:line="240" w:lineRule="auto"/>
        <w:ind w:left="425" w:hanging="357"/>
        <w:rPr>
          <w:rFonts w:ascii="Cambria" w:hAnsi="Cambria" w:cstheme="minorHAnsi"/>
          <w:color w:val="000000" w:themeColor="text1"/>
          <w:shd w:val="clear" w:color="auto" w:fill="FFFFFF"/>
        </w:rPr>
      </w:pPr>
      <w:r w:rsidRPr="007134EF">
        <w:rPr>
          <w:rFonts w:ascii="Cambria" w:hAnsi="Cambria" w:cstheme="minorHAnsi"/>
          <w:color w:val="000000" w:themeColor="text1"/>
          <w:shd w:val="clear" w:color="auto" w:fill="FFFFFF"/>
        </w:rPr>
        <w:lastRenderedPageBreak/>
        <w:t xml:space="preserve">S. Etienne, 1-2 décembre 2023. </w:t>
      </w:r>
      <w:r w:rsidRPr="007134EF">
        <w:rPr>
          <w:rFonts w:ascii="Cambria" w:hAnsi="Cambria" w:cstheme="minorHAnsi"/>
          <w:i/>
          <w:iCs/>
          <w:color w:val="000000" w:themeColor="text1"/>
          <w:shd w:val="clear" w:color="auto" w:fill="FFFFFF"/>
        </w:rPr>
        <w:t>Petite leçon de choses érodées</w:t>
      </w:r>
      <w:r w:rsidRPr="007134EF">
        <w:rPr>
          <w:rFonts w:ascii="Cambria" w:hAnsi="Cambria" w:cstheme="minorHAnsi"/>
          <w:color w:val="000000" w:themeColor="text1"/>
          <w:shd w:val="clear" w:color="auto" w:fill="FFFFFF"/>
        </w:rPr>
        <w:t>. Conférence géomorphologique dessinée, salon Ping-Pong, FRAC Picardie, Amiens (80).</w:t>
      </w:r>
    </w:p>
    <w:p w14:paraId="7C20D770" w14:textId="77777777" w:rsidR="00C3573B" w:rsidRPr="007134EF" w:rsidRDefault="00C3573B" w:rsidP="00C3573B">
      <w:pPr>
        <w:pStyle w:val="Paragraphedeliste"/>
        <w:numPr>
          <w:ilvl w:val="0"/>
          <w:numId w:val="27"/>
        </w:numPr>
        <w:spacing w:after="0" w:line="240" w:lineRule="auto"/>
        <w:ind w:left="425" w:hanging="357"/>
        <w:rPr>
          <w:rFonts w:ascii="Cambria" w:hAnsi="Cambria" w:cstheme="minorHAnsi"/>
          <w:color w:val="000000" w:themeColor="text1"/>
          <w:shd w:val="clear" w:color="auto" w:fill="FFFFFF"/>
        </w:rPr>
      </w:pPr>
      <w:r w:rsidRPr="007134EF">
        <w:rPr>
          <w:rFonts w:ascii="Cambria" w:hAnsi="Cambria" w:cstheme="minorHAnsi"/>
          <w:color w:val="000000" w:themeColor="text1"/>
          <w:shd w:val="clear" w:color="auto" w:fill="FFFFFF"/>
        </w:rPr>
        <w:t xml:space="preserve">S. Etienne, 4 février 2024. </w:t>
      </w:r>
      <w:r w:rsidRPr="007134EF">
        <w:rPr>
          <w:rFonts w:ascii="Cambria" w:hAnsi="Cambria" w:cstheme="minorHAnsi"/>
          <w:i/>
          <w:iCs/>
          <w:color w:val="000000" w:themeColor="text1"/>
          <w:shd w:val="clear" w:color="auto" w:fill="FFFFFF"/>
        </w:rPr>
        <w:t>Géomorphologie et performance</w:t>
      </w:r>
      <w:r w:rsidRPr="007134EF">
        <w:rPr>
          <w:rFonts w:ascii="Cambria" w:hAnsi="Cambria" w:cstheme="minorHAnsi"/>
          <w:color w:val="000000" w:themeColor="text1"/>
          <w:shd w:val="clear" w:color="auto" w:fill="FFFFFF"/>
        </w:rPr>
        <w:t>. Podcast de la Maison des Sciences de l’homme de Clermont-Ferrand.</w:t>
      </w:r>
    </w:p>
    <w:p w14:paraId="12F5E099" w14:textId="77777777" w:rsidR="00C3573B" w:rsidRPr="007134EF" w:rsidRDefault="00C3573B" w:rsidP="00C3573B">
      <w:pPr>
        <w:pStyle w:val="Paragraphedeliste"/>
        <w:spacing w:after="0" w:line="240" w:lineRule="auto"/>
        <w:ind w:left="425"/>
        <w:rPr>
          <w:rFonts w:ascii="Cambria" w:hAnsi="Cambria" w:cstheme="minorHAnsi"/>
          <w:color w:val="000000" w:themeColor="text1"/>
          <w:shd w:val="clear" w:color="auto" w:fill="FFFFFF"/>
        </w:rPr>
      </w:pPr>
    </w:p>
    <w:p w14:paraId="7DB5F943" w14:textId="77777777" w:rsidR="00C3573B" w:rsidRPr="00FA7D74"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FA7D74">
        <w:rPr>
          <w:rFonts w:ascii="Cambria" w:hAnsi="Cambria" w:cstheme="minorHAnsi"/>
          <w:color w:val="002060"/>
          <w:shd w:val="clear" w:color="auto" w:fill="FFFFFF"/>
        </w:rPr>
        <w:t xml:space="preserve">S. Etienne, </w:t>
      </w:r>
      <w:r w:rsidRPr="00FA7D74">
        <w:rPr>
          <w:rFonts w:ascii="Cambria" w:hAnsi="Cambria"/>
          <w:color w:val="002060"/>
        </w:rPr>
        <w:t xml:space="preserve">28 janvier 2004. </w:t>
      </w:r>
      <w:r w:rsidRPr="00991AF8">
        <w:rPr>
          <w:rFonts w:ascii="Cambria" w:hAnsi="Cambria"/>
          <w:i/>
          <w:iCs/>
          <w:color w:val="002060"/>
        </w:rPr>
        <w:t>Les fanzines musicaux DIY</w:t>
      </w:r>
      <w:r w:rsidRPr="00FA7D74">
        <w:rPr>
          <w:rFonts w:ascii="Cambria" w:hAnsi="Cambria"/>
          <w:color w:val="002060"/>
        </w:rPr>
        <w:t xml:space="preserve">. Trempolino, Nantes </w:t>
      </w:r>
    </w:p>
    <w:p w14:paraId="49287B92" w14:textId="77777777" w:rsidR="00C3573B" w:rsidRPr="00FA7D74"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FA7D74">
        <w:rPr>
          <w:rFonts w:ascii="Cambria" w:hAnsi="Cambria" w:cstheme="minorHAnsi"/>
          <w:color w:val="002060"/>
          <w:shd w:val="clear" w:color="auto" w:fill="FFFFFF"/>
        </w:rPr>
        <w:t xml:space="preserve">S. Etienne, </w:t>
      </w:r>
      <w:r w:rsidRPr="00FA7D74">
        <w:rPr>
          <w:rFonts w:ascii="Cambria" w:hAnsi="Cambria"/>
          <w:color w:val="002060"/>
        </w:rPr>
        <w:t xml:space="preserve">6 mars 2004. </w:t>
      </w:r>
      <w:r w:rsidRPr="00991AF8">
        <w:rPr>
          <w:rFonts w:ascii="Cambria" w:hAnsi="Cambria"/>
          <w:i/>
          <w:iCs/>
          <w:color w:val="002060"/>
        </w:rPr>
        <w:t>Les fanzines musicaux DIY</w:t>
      </w:r>
      <w:r w:rsidRPr="00FA7D74">
        <w:rPr>
          <w:rFonts w:ascii="Cambria" w:hAnsi="Cambria"/>
          <w:color w:val="002060"/>
        </w:rPr>
        <w:t xml:space="preserve">, festival Les Volcaniques de Mars, Clermont-Ferrand. </w:t>
      </w:r>
    </w:p>
    <w:p w14:paraId="3119702C" w14:textId="77777777" w:rsidR="00C3573B" w:rsidRPr="00FA7D74"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FA7D74">
        <w:rPr>
          <w:rFonts w:ascii="Cambria" w:hAnsi="Cambria" w:cstheme="minorHAnsi"/>
          <w:color w:val="002060"/>
          <w:shd w:val="clear" w:color="auto" w:fill="FFFFFF"/>
        </w:rPr>
        <w:t xml:space="preserve">S. Etienne, </w:t>
      </w:r>
      <w:r w:rsidRPr="00FA7D74">
        <w:rPr>
          <w:rFonts w:ascii="Cambria" w:hAnsi="Cambria"/>
          <w:color w:val="002060"/>
        </w:rPr>
        <w:t xml:space="preserve">7 mai 2004. </w:t>
      </w:r>
      <w:r w:rsidRPr="00991AF8">
        <w:rPr>
          <w:rFonts w:ascii="Cambria" w:hAnsi="Cambria"/>
          <w:i/>
          <w:iCs/>
          <w:color w:val="002060"/>
        </w:rPr>
        <w:t>Les fanzines musicaux DIY</w:t>
      </w:r>
      <w:r w:rsidRPr="00FA7D74">
        <w:rPr>
          <w:rFonts w:ascii="Cambria" w:hAnsi="Cambria"/>
          <w:color w:val="002060"/>
        </w:rPr>
        <w:t xml:space="preserve">, Opération Dragon avec Gojira, La Malterie, Lille. </w:t>
      </w:r>
    </w:p>
    <w:p w14:paraId="37F1238C" w14:textId="77777777" w:rsidR="00C3573B" w:rsidRPr="00FA7D74"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FA7D74">
        <w:rPr>
          <w:rFonts w:ascii="Cambria" w:hAnsi="Cambria" w:cstheme="minorHAnsi"/>
          <w:color w:val="002060"/>
          <w:shd w:val="clear" w:color="auto" w:fill="FFFFFF"/>
        </w:rPr>
        <w:t xml:space="preserve">S. Etienne, </w:t>
      </w:r>
      <w:r w:rsidRPr="00FA7D74">
        <w:rPr>
          <w:rFonts w:ascii="Cambria" w:hAnsi="Cambria"/>
          <w:color w:val="002060"/>
        </w:rPr>
        <w:t xml:space="preserve">2 juin 2004. </w:t>
      </w:r>
      <w:r w:rsidRPr="00991AF8">
        <w:rPr>
          <w:rFonts w:ascii="Cambria" w:hAnsi="Cambria"/>
          <w:i/>
          <w:iCs/>
          <w:color w:val="002060"/>
        </w:rPr>
        <w:t>Les fanzines, approches sociologique et géographique</w:t>
      </w:r>
      <w:r w:rsidRPr="00FA7D74">
        <w:rPr>
          <w:rFonts w:ascii="Cambria" w:hAnsi="Cambria"/>
          <w:color w:val="002060"/>
        </w:rPr>
        <w:t xml:space="preserve">. Festival « XXe en culture », La Maroquinerie, Paris. </w:t>
      </w:r>
    </w:p>
    <w:p w14:paraId="38ED8A5A" w14:textId="77777777" w:rsidR="00C3573B" w:rsidRPr="00FA7D74"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FA7D74">
        <w:rPr>
          <w:rFonts w:ascii="Cambria" w:hAnsi="Cambria" w:cstheme="minorHAnsi"/>
          <w:color w:val="002060"/>
          <w:shd w:val="clear" w:color="auto" w:fill="FFFFFF"/>
        </w:rPr>
        <w:t xml:space="preserve">S. Etienne, </w:t>
      </w:r>
      <w:r w:rsidRPr="00FA7D74">
        <w:rPr>
          <w:rFonts w:ascii="Cambria" w:hAnsi="Cambria"/>
          <w:color w:val="002060"/>
        </w:rPr>
        <w:t xml:space="preserve">7 avril 2005. </w:t>
      </w:r>
      <w:r w:rsidRPr="00991AF8">
        <w:rPr>
          <w:rFonts w:ascii="Cambria" w:hAnsi="Cambria"/>
          <w:i/>
          <w:iCs/>
          <w:color w:val="002060"/>
        </w:rPr>
        <w:t>Les fanzines musicaux DIY</w:t>
      </w:r>
      <w:r w:rsidRPr="00FA7D74">
        <w:rPr>
          <w:rFonts w:ascii="Cambria" w:hAnsi="Cambria"/>
          <w:color w:val="002060"/>
        </w:rPr>
        <w:t xml:space="preserve">. La Gare, Coustellet. </w:t>
      </w:r>
    </w:p>
    <w:p w14:paraId="0BE16608" w14:textId="77777777" w:rsidR="00C3573B" w:rsidRPr="00FA7D74"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FA7D74">
        <w:rPr>
          <w:rFonts w:ascii="Cambria" w:hAnsi="Cambria" w:cstheme="minorHAnsi"/>
          <w:color w:val="002060"/>
          <w:shd w:val="clear" w:color="auto" w:fill="FFFFFF"/>
        </w:rPr>
        <w:t xml:space="preserve">S. Etienne, </w:t>
      </w:r>
      <w:r w:rsidRPr="00FA7D74">
        <w:rPr>
          <w:rFonts w:ascii="Cambria" w:hAnsi="Cambria"/>
          <w:color w:val="002060"/>
        </w:rPr>
        <w:t xml:space="preserve">8 avril 2005. </w:t>
      </w:r>
      <w:r w:rsidRPr="00991AF8">
        <w:rPr>
          <w:rFonts w:ascii="Cambria" w:hAnsi="Cambria"/>
          <w:i/>
          <w:iCs/>
          <w:color w:val="002060"/>
        </w:rPr>
        <w:t>Les fanzines musicaux DIY</w:t>
      </w:r>
      <w:r w:rsidRPr="00FA7D74">
        <w:rPr>
          <w:rFonts w:ascii="Cambria" w:hAnsi="Cambria"/>
          <w:color w:val="002060"/>
        </w:rPr>
        <w:t xml:space="preserve">. Conseil général des Hautes-Alpes, Gap. </w:t>
      </w:r>
    </w:p>
    <w:p w14:paraId="6113F162" w14:textId="77777777" w:rsidR="00C3573B" w:rsidRPr="00FA7D74"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FA7D74">
        <w:rPr>
          <w:rFonts w:ascii="Cambria" w:hAnsi="Cambria"/>
          <w:color w:val="002060"/>
        </w:rPr>
        <w:t xml:space="preserve">28 avril 2005. </w:t>
      </w:r>
      <w:r w:rsidRPr="00991AF8">
        <w:rPr>
          <w:rFonts w:ascii="Cambria" w:hAnsi="Cambria"/>
          <w:i/>
          <w:iCs/>
          <w:color w:val="002060"/>
        </w:rPr>
        <w:t>Les fanzines musicaux DIY</w:t>
      </w:r>
      <w:r w:rsidRPr="00FA7D74">
        <w:rPr>
          <w:rFonts w:ascii="Cambria" w:hAnsi="Cambria"/>
          <w:color w:val="002060"/>
        </w:rPr>
        <w:t xml:space="preserve">. Maison de la Vie Etudiante, Université de Franche-Comté, Besançon. </w:t>
      </w:r>
    </w:p>
    <w:p w14:paraId="55202A72" w14:textId="77777777" w:rsidR="00C3573B" w:rsidRPr="00FA7D74"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FA7D74">
        <w:rPr>
          <w:rFonts w:ascii="Cambria" w:hAnsi="Cambria" w:cstheme="minorHAnsi"/>
          <w:color w:val="002060"/>
          <w:shd w:val="clear" w:color="auto" w:fill="FFFFFF"/>
        </w:rPr>
        <w:t xml:space="preserve">S. Etienne, </w:t>
      </w:r>
      <w:r w:rsidRPr="00FA7D74">
        <w:rPr>
          <w:rFonts w:ascii="Cambria" w:hAnsi="Cambria"/>
          <w:color w:val="002060"/>
        </w:rPr>
        <w:t xml:space="preserve">11 mars 2006. </w:t>
      </w:r>
      <w:r w:rsidRPr="00991AF8">
        <w:rPr>
          <w:rFonts w:ascii="Cambria" w:hAnsi="Cambria"/>
          <w:i/>
          <w:iCs/>
          <w:color w:val="002060"/>
        </w:rPr>
        <w:t>Les fanzines musicaux DIY</w:t>
      </w:r>
      <w:r w:rsidRPr="00FA7D74">
        <w:rPr>
          <w:rFonts w:ascii="Cambria" w:hAnsi="Cambria"/>
          <w:color w:val="002060"/>
        </w:rPr>
        <w:t xml:space="preserve">. ADMD, Aurillac. </w:t>
      </w:r>
    </w:p>
    <w:p w14:paraId="4E093C31" w14:textId="77777777" w:rsidR="00C3573B" w:rsidRPr="00FA7D74"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FA7D74">
        <w:rPr>
          <w:rFonts w:ascii="Cambria" w:hAnsi="Cambria" w:cstheme="minorHAnsi"/>
          <w:color w:val="002060"/>
          <w:shd w:val="clear" w:color="auto" w:fill="FFFFFF"/>
        </w:rPr>
        <w:t xml:space="preserve">S. Etienne, </w:t>
      </w:r>
      <w:r w:rsidRPr="00FA7D74">
        <w:rPr>
          <w:rFonts w:ascii="Cambria" w:hAnsi="Cambria"/>
          <w:color w:val="002060"/>
        </w:rPr>
        <w:t xml:space="preserve">3 avril 2006. </w:t>
      </w:r>
      <w:r w:rsidRPr="00991AF8">
        <w:rPr>
          <w:rFonts w:ascii="Cambria" w:hAnsi="Cambria"/>
          <w:i/>
          <w:iCs/>
          <w:color w:val="002060"/>
        </w:rPr>
        <w:t>Esthétique DIY des fanzines musicaux</w:t>
      </w:r>
      <w:r w:rsidRPr="00FA7D74">
        <w:rPr>
          <w:rFonts w:ascii="Cambria" w:hAnsi="Cambria"/>
          <w:color w:val="002060"/>
        </w:rPr>
        <w:t xml:space="preserve">. Faculté de Musique de l’Université Laval, Québec. </w:t>
      </w:r>
    </w:p>
    <w:p w14:paraId="53570967" w14:textId="77777777" w:rsidR="00C3573B" w:rsidRPr="00FA7D74"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FA7D74">
        <w:rPr>
          <w:rFonts w:ascii="Cambria" w:hAnsi="Cambria" w:cstheme="minorHAnsi"/>
          <w:color w:val="002060"/>
          <w:shd w:val="clear" w:color="auto" w:fill="FFFFFF"/>
        </w:rPr>
        <w:t xml:space="preserve">S. Etienne, </w:t>
      </w:r>
      <w:r w:rsidRPr="00FA7D74">
        <w:rPr>
          <w:rFonts w:ascii="Cambria" w:hAnsi="Cambria"/>
          <w:color w:val="002060"/>
        </w:rPr>
        <w:t xml:space="preserve">7 avril 2006. </w:t>
      </w:r>
      <w:r w:rsidRPr="00991AF8">
        <w:rPr>
          <w:rFonts w:ascii="Cambria" w:hAnsi="Cambria"/>
          <w:i/>
          <w:iCs/>
          <w:color w:val="002060"/>
        </w:rPr>
        <w:t>Esthétique DIY des fanzines musicaux</w:t>
      </w:r>
      <w:r w:rsidRPr="00FA7D74">
        <w:rPr>
          <w:rFonts w:ascii="Cambria" w:hAnsi="Cambria"/>
          <w:color w:val="002060"/>
        </w:rPr>
        <w:t xml:space="preserve">. Département de Musicologie de l’Université du Québec à Montréal, Montréal. </w:t>
      </w:r>
    </w:p>
    <w:p w14:paraId="4D1099F2" w14:textId="77777777" w:rsidR="00C3573B" w:rsidRPr="00FA7D74"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FA7D74">
        <w:rPr>
          <w:rFonts w:ascii="Cambria" w:hAnsi="Cambria" w:cstheme="minorHAnsi"/>
          <w:color w:val="002060"/>
          <w:shd w:val="clear" w:color="auto" w:fill="FFFFFF"/>
        </w:rPr>
        <w:t xml:space="preserve">S. Etienne, </w:t>
      </w:r>
      <w:r w:rsidRPr="00FA7D74">
        <w:rPr>
          <w:rFonts w:ascii="Cambria" w:hAnsi="Cambria"/>
          <w:color w:val="002060"/>
        </w:rPr>
        <w:t xml:space="preserve">16 décembre 2006. </w:t>
      </w:r>
      <w:r w:rsidRPr="00991AF8">
        <w:rPr>
          <w:rFonts w:ascii="Cambria" w:hAnsi="Cambria"/>
          <w:i/>
          <w:iCs/>
          <w:color w:val="002060"/>
        </w:rPr>
        <w:t>Les fanzines musicaux DIY</w:t>
      </w:r>
      <w:r w:rsidRPr="00FA7D74">
        <w:rPr>
          <w:rFonts w:ascii="Cambria" w:hAnsi="Cambria"/>
          <w:color w:val="002060"/>
        </w:rPr>
        <w:t xml:space="preserve">. Espace multiculturel, Chartrettes. </w:t>
      </w:r>
    </w:p>
    <w:p w14:paraId="10EEB77A" w14:textId="77777777" w:rsidR="00C3573B" w:rsidRPr="00FA7D74"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FA7D74">
        <w:rPr>
          <w:rFonts w:ascii="Cambria" w:hAnsi="Cambria" w:cstheme="minorHAnsi"/>
          <w:color w:val="002060"/>
          <w:shd w:val="clear" w:color="auto" w:fill="FFFFFF"/>
        </w:rPr>
        <w:t xml:space="preserve">S. Etienne, </w:t>
      </w:r>
      <w:r w:rsidRPr="00FA7D74">
        <w:rPr>
          <w:rFonts w:ascii="Cambria" w:hAnsi="Cambria"/>
          <w:color w:val="002060"/>
        </w:rPr>
        <w:t xml:space="preserve">20 septembre 2014. </w:t>
      </w:r>
      <w:r w:rsidRPr="00991AF8">
        <w:rPr>
          <w:rFonts w:ascii="Cambria" w:hAnsi="Cambria"/>
          <w:i/>
          <w:iCs/>
          <w:color w:val="002060"/>
        </w:rPr>
        <w:t>Zines musicaux et DIY : enchevêtrements historiques et esthétique d’un média alternatif</w:t>
      </w:r>
      <w:r w:rsidRPr="00FA7D74">
        <w:rPr>
          <w:rFonts w:ascii="Cambria" w:hAnsi="Cambria"/>
          <w:color w:val="002060"/>
        </w:rPr>
        <w:t xml:space="preserve">. 25 ans de La Fanzinothèque, Poitiers. </w:t>
      </w:r>
    </w:p>
    <w:p w14:paraId="31017FA4" w14:textId="77777777" w:rsidR="00C3573B" w:rsidRPr="00FA7D74"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FA7D74">
        <w:rPr>
          <w:rFonts w:ascii="Cambria" w:hAnsi="Cambria" w:cstheme="minorHAnsi"/>
          <w:color w:val="002060"/>
          <w:shd w:val="clear" w:color="auto" w:fill="FFFFFF"/>
        </w:rPr>
        <w:t xml:space="preserve">S. Etienne, </w:t>
      </w:r>
      <w:r w:rsidRPr="00FA7D74">
        <w:rPr>
          <w:rFonts w:ascii="Cambria" w:hAnsi="Cambria"/>
          <w:color w:val="002060"/>
        </w:rPr>
        <w:t xml:space="preserve">7 juin 2015. </w:t>
      </w:r>
      <w:r w:rsidRPr="00991AF8">
        <w:rPr>
          <w:rFonts w:ascii="Cambria" w:hAnsi="Cambria"/>
          <w:i/>
          <w:iCs/>
          <w:color w:val="002060"/>
        </w:rPr>
        <w:t>Zines musicaux et DIY</w:t>
      </w:r>
      <w:r w:rsidRPr="00FA7D74">
        <w:rPr>
          <w:rFonts w:ascii="Cambria" w:hAnsi="Cambria"/>
          <w:color w:val="002060"/>
        </w:rPr>
        <w:t xml:space="preserve">. Open Bidouille Camp 33, Bordeaux. </w:t>
      </w:r>
    </w:p>
    <w:p w14:paraId="218A7286" w14:textId="77777777" w:rsidR="00C3573B" w:rsidRPr="00FA7D74"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FA7D74">
        <w:rPr>
          <w:rFonts w:ascii="Cambria" w:hAnsi="Cambria" w:cstheme="minorHAnsi"/>
          <w:color w:val="002060"/>
          <w:shd w:val="clear" w:color="auto" w:fill="FFFFFF"/>
        </w:rPr>
        <w:t xml:space="preserve">S. Etienne, </w:t>
      </w:r>
      <w:r w:rsidRPr="00FA7D74">
        <w:rPr>
          <w:rFonts w:ascii="Cambria" w:hAnsi="Cambria"/>
          <w:color w:val="002060"/>
        </w:rPr>
        <w:t xml:space="preserve">26 septembre 2015. </w:t>
      </w:r>
      <w:r w:rsidRPr="00991AF8">
        <w:rPr>
          <w:rFonts w:ascii="Cambria" w:hAnsi="Cambria"/>
          <w:i/>
          <w:iCs/>
          <w:color w:val="002060"/>
        </w:rPr>
        <w:t>Fanzines musicaux et philosophie do-it-yourself</w:t>
      </w:r>
      <w:r w:rsidRPr="00FA7D74">
        <w:rPr>
          <w:rFonts w:ascii="Cambria" w:hAnsi="Cambria"/>
          <w:color w:val="002060"/>
        </w:rPr>
        <w:t xml:space="preserve">, Médiathèque La Grande Passerelle, Saint-Malo. </w:t>
      </w:r>
    </w:p>
    <w:p w14:paraId="57583E25" w14:textId="77777777" w:rsidR="00C3573B" w:rsidRPr="00FA7D74"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FA7D74">
        <w:rPr>
          <w:rFonts w:ascii="Cambria" w:hAnsi="Cambria" w:cstheme="minorHAnsi"/>
          <w:color w:val="002060"/>
          <w:shd w:val="clear" w:color="auto" w:fill="FFFFFF"/>
        </w:rPr>
        <w:t xml:space="preserve">S. Etienne, </w:t>
      </w:r>
      <w:r w:rsidRPr="00FA7D74">
        <w:rPr>
          <w:rFonts w:ascii="Cambria" w:hAnsi="Cambria"/>
          <w:color w:val="002060"/>
        </w:rPr>
        <w:t xml:space="preserve">9 février 2016. </w:t>
      </w:r>
      <w:r w:rsidRPr="00991AF8">
        <w:rPr>
          <w:rFonts w:ascii="Cambria" w:hAnsi="Cambria"/>
          <w:i/>
          <w:iCs/>
          <w:color w:val="002060"/>
        </w:rPr>
        <w:t>Zines musicaux et DIY : enchevêtrements historiques et esthétique d’un média alternatif.</w:t>
      </w:r>
      <w:r w:rsidRPr="00FA7D74">
        <w:rPr>
          <w:rFonts w:ascii="Cambria" w:hAnsi="Cambria"/>
          <w:color w:val="002060"/>
        </w:rPr>
        <w:t xml:space="preserve"> Stéréolux, Nantes. </w:t>
      </w:r>
    </w:p>
    <w:p w14:paraId="6F54E582" w14:textId="77777777" w:rsidR="00C3573B" w:rsidRPr="00FA7D74"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FA7D74">
        <w:rPr>
          <w:rFonts w:ascii="Cambria" w:hAnsi="Cambria" w:cstheme="minorHAnsi"/>
          <w:color w:val="002060"/>
          <w:shd w:val="clear" w:color="auto" w:fill="FFFFFF"/>
        </w:rPr>
        <w:t xml:space="preserve">S. Etienne, </w:t>
      </w:r>
      <w:r w:rsidRPr="00FA7D74">
        <w:rPr>
          <w:rFonts w:ascii="Cambria" w:hAnsi="Cambria"/>
          <w:color w:val="002060"/>
        </w:rPr>
        <w:t xml:space="preserve">23 avril 2016. </w:t>
      </w:r>
      <w:r w:rsidRPr="00991AF8">
        <w:rPr>
          <w:rFonts w:ascii="Cambria" w:hAnsi="Cambria"/>
          <w:i/>
          <w:iCs/>
          <w:color w:val="002060"/>
        </w:rPr>
        <w:t>L’esthétique des fanzines do-it-yourself</w:t>
      </w:r>
      <w:r w:rsidRPr="00FA7D74">
        <w:rPr>
          <w:rFonts w:ascii="Cambria" w:hAnsi="Cambria"/>
          <w:color w:val="002060"/>
        </w:rPr>
        <w:t>. Fonds Régional d’Art Contemporain PACA, Marseille.</w:t>
      </w:r>
    </w:p>
    <w:p w14:paraId="26F5A4CA" w14:textId="77777777" w:rsidR="00C3573B" w:rsidRPr="00FA7D74"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FA7D74">
        <w:rPr>
          <w:rFonts w:ascii="Cambria" w:hAnsi="Cambria" w:cstheme="minorHAnsi"/>
          <w:color w:val="002060"/>
          <w:shd w:val="clear" w:color="auto" w:fill="FFFFFF"/>
        </w:rPr>
        <w:t xml:space="preserve">S. Etienne, </w:t>
      </w:r>
      <w:r w:rsidRPr="00FA7D74">
        <w:rPr>
          <w:rFonts w:ascii="Cambria" w:hAnsi="Cambria"/>
          <w:color w:val="002060"/>
        </w:rPr>
        <w:t xml:space="preserve">27 novembre 2016. </w:t>
      </w:r>
      <w:r w:rsidRPr="00353242">
        <w:rPr>
          <w:rFonts w:ascii="Cambria" w:hAnsi="Cambria"/>
          <w:i/>
          <w:iCs/>
          <w:color w:val="002060"/>
        </w:rPr>
        <w:t>L’esthétique des fanzines punks et post-punks et ses liens avec les avant-gardes artistiques</w:t>
      </w:r>
      <w:r w:rsidRPr="00FA7D74">
        <w:rPr>
          <w:rFonts w:ascii="Cambria" w:hAnsi="Cambria"/>
          <w:color w:val="002060"/>
        </w:rPr>
        <w:t>, Galerie Syndicat Potentiel, Strasbourg. Dans le cadre de la semaine « Trajectoire situationniste ». Organisation : Fédération Hiero et Université de Strasbourg.</w:t>
      </w:r>
    </w:p>
    <w:p w14:paraId="38BF96E6" w14:textId="77777777" w:rsidR="00C3573B" w:rsidRPr="00FA7D74"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FA7D74">
        <w:rPr>
          <w:rFonts w:ascii="Cambria" w:hAnsi="Cambria" w:cstheme="minorHAnsi"/>
          <w:color w:val="002060"/>
          <w:shd w:val="clear" w:color="auto" w:fill="FFFFFF"/>
        </w:rPr>
        <w:t xml:space="preserve">S. Etienne, </w:t>
      </w:r>
      <w:r w:rsidRPr="00FA7D74">
        <w:rPr>
          <w:rFonts w:ascii="Cambria" w:hAnsi="Cambria"/>
          <w:color w:val="002060"/>
        </w:rPr>
        <w:t xml:space="preserve">2 novembre 2017. </w:t>
      </w:r>
      <w:r w:rsidRPr="00353242">
        <w:rPr>
          <w:rFonts w:ascii="Cambria" w:hAnsi="Cambria"/>
          <w:i/>
          <w:iCs/>
          <w:color w:val="002060"/>
        </w:rPr>
        <w:t>Les fanzines et la philosophie do-it-yourself</w:t>
      </w:r>
      <w:r w:rsidRPr="00FA7D74">
        <w:rPr>
          <w:rFonts w:ascii="Cambria" w:hAnsi="Cambria"/>
          <w:color w:val="002060"/>
        </w:rPr>
        <w:t>. Le 106, Rouen (76)</w:t>
      </w:r>
    </w:p>
    <w:p w14:paraId="290CD444" w14:textId="77777777" w:rsidR="00C3573B" w:rsidRPr="00FA7D74"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FA7D74">
        <w:rPr>
          <w:rFonts w:ascii="Cambria" w:hAnsi="Cambria" w:cstheme="minorHAnsi"/>
          <w:color w:val="002060"/>
          <w:shd w:val="clear" w:color="auto" w:fill="FFFFFF"/>
        </w:rPr>
        <w:t xml:space="preserve">S. Etienne, </w:t>
      </w:r>
      <w:r w:rsidRPr="00FA7D74">
        <w:rPr>
          <w:rFonts w:ascii="Cambria" w:hAnsi="Cambria"/>
          <w:color w:val="002060"/>
        </w:rPr>
        <w:t xml:space="preserve">7 mars 2018. </w:t>
      </w:r>
      <w:r w:rsidRPr="00353242">
        <w:rPr>
          <w:rFonts w:ascii="Cambria" w:hAnsi="Cambria"/>
          <w:i/>
          <w:iCs/>
          <w:color w:val="002060"/>
        </w:rPr>
        <w:t>Les fanzines musicaux et le do-it-yourself</w:t>
      </w:r>
      <w:r w:rsidRPr="00FA7D74">
        <w:rPr>
          <w:rFonts w:ascii="Cambria" w:hAnsi="Cambria"/>
          <w:color w:val="002060"/>
        </w:rPr>
        <w:t>. L’Echonova, Saint-Avé (56).</w:t>
      </w:r>
    </w:p>
    <w:p w14:paraId="6C37FEF4" w14:textId="77777777" w:rsidR="00C3573B" w:rsidRPr="00FA7D74"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FA7D74">
        <w:rPr>
          <w:rFonts w:ascii="Cambria" w:hAnsi="Cambria" w:cstheme="minorHAnsi"/>
          <w:color w:val="002060"/>
          <w:shd w:val="clear" w:color="auto" w:fill="FFFFFF"/>
        </w:rPr>
        <w:t xml:space="preserve">S. Etienne, </w:t>
      </w:r>
      <w:r w:rsidRPr="00FA7D74">
        <w:rPr>
          <w:rFonts w:ascii="Cambria" w:hAnsi="Cambria"/>
          <w:color w:val="002060"/>
        </w:rPr>
        <w:t xml:space="preserve">10 novembre 2018. </w:t>
      </w:r>
      <w:r w:rsidRPr="00353242">
        <w:rPr>
          <w:rFonts w:ascii="Cambria" w:hAnsi="Cambria"/>
          <w:i/>
          <w:iCs/>
          <w:color w:val="002060"/>
        </w:rPr>
        <w:t>Fanzines et esthétique d’avant-garde</w:t>
      </w:r>
      <w:r w:rsidRPr="00FA7D74">
        <w:rPr>
          <w:rFonts w:ascii="Cambria" w:hAnsi="Cambria"/>
          <w:color w:val="002060"/>
        </w:rPr>
        <w:t>, Bibliothèque Forney et Médiathèque Musicale de Paris (75).</w:t>
      </w:r>
    </w:p>
    <w:p w14:paraId="3B3CD711" w14:textId="77777777" w:rsidR="00C3573B" w:rsidRPr="00FA7D74"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FA7D74">
        <w:rPr>
          <w:rFonts w:ascii="Cambria" w:hAnsi="Cambria" w:cstheme="minorHAnsi"/>
          <w:color w:val="002060"/>
          <w:shd w:val="clear" w:color="auto" w:fill="FFFFFF"/>
        </w:rPr>
        <w:t xml:space="preserve">S. Etienne, 21 juin 2019. </w:t>
      </w:r>
      <w:r w:rsidRPr="00353242">
        <w:rPr>
          <w:rFonts w:ascii="Cambria" w:hAnsi="Cambria" w:cstheme="minorHAnsi"/>
          <w:i/>
          <w:iCs/>
          <w:color w:val="002060"/>
          <w:shd w:val="clear" w:color="auto" w:fill="FFFFFF"/>
        </w:rPr>
        <w:t>Les fanzines punks français des années</w:t>
      </w:r>
      <w:r w:rsidRPr="00353242">
        <w:rPr>
          <w:rFonts w:ascii="Cambria" w:hAnsi="Cambria" w:cs="Arial"/>
          <w:i/>
          <w:iCs/>
          <w:color w:val="002060"/>
        </w:rPr>
        <w:t xml:space="preserve"> </w:t>
      </w:r>
      <w:r w:rsidRPr="00353242">
        <w:rPr>
          <w:rFonts w:ascii="Cambria" w:hAnsi="Cambria" w:cstheme="minorHAnsi"/>
          <w:i/>
          <w:iCs/>
          <w:color w:val="002060"/>
          <w:shd w:val="clear" w:color="auto" w:fill="FFFFFF"/>
        </w:rPr>
        <w:t>1970 : des médias marqués par l’héritage</w:t>
      </w:r>
      <w:r w:rsidRPr="00353242">
        <w:rPr>
          <w:rFonts w:ascii="Cambria" w:hAnsi="Cambria" w:cs="Arial"/>
          <w:i/>
          <w:iCs/>
          <w:color w:val="002060"/>
        </w:rPr>
        <w:t xml:space="preserve"> </w:t>
      </w:r>
      <w:r w:rsidRPr="00353242">
        <w:rPr>
          <w:rFonts w:ascii="Cambria" w:hAnsi="Cambria" w:cstheme="minorHAnsi"/>
          <w:i/>
          <w:iCs/>
          <w:color w:val="002060"/>
          <w:shd w:val="clear" w:color="auto" w:fill="FFFFFF"/>
        </w:rPr>
        <w:t>de la free press</w:t>
      </w:r>
      <w:r w:rsidRPr="00FA7D74">
        <w:rPr>
          <w:rFonts w:ascii="Cambria" w:hAnsi="Cambria" w:cstheme="minorHAnsi"/>
          <w:i/>
          <w:iCs/>
          <w:color w:val="002060"/>
          <w:shd w:val="clear" w:color="auto" w:fill="FFFFFF"/>
        </w:rPr>
        <w:t>.</w:t>
      </w:r>
      <w:r w:rsidRPr="00FA7D74">
        <w:rPr>
          <w:rFonts w:ascii="Cambria" w:hAnsi="Cambria" w:cstheme="minorHAnsi"/>
          <w:color w:val="002060"/>
          <w:shd w:val="clear" w:color="auto" w:fill="FFFFFF"/>
        </w:rPr>
        <w:t xml:space="preserve"> Conférence invitée aux Universités du rock, Châlons-en-Champagne.</w:t>
      </w:r>
    </w:p>
    <w:p w14:paraId="28138DE7" w14:textId="77777777" w:rsidR="00C3573B"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Pr>
          <w:rFonts w:ascii="Cambria" w:hAnsi="Cambria" w:cstheme="minorHAnsi"/>
          <w:color w:val="002060"/>
          <w:shd w:val="clear" w:color="auto" w:fill="FFFFFF"/>
        </w:rPr>
        <w:t xml:space="preserve">S. Etienne, 5 mai 2022. </w:t>
      </w:r>
      <w:r w:rsidRPr="00B571E9">
        <w:rPr>
          <w:rFonts w:ascii="Cambria" w:hAnsi="Cambria" w:cstheme="minorHAnsi"/>
          <w:i/>
          <w:iCs/>
          <w:color w:val="002060"/>
          <w:shd w:val="clear" w:color="auto" w:fill="FFFFFF"/>
        </w:rPr>
        <w:t>Fanzines de mauvais genre</w:t>
      </w:r>
      <w:r>
        <w:rPr>
          <w:rFonts w:ascii="Cambria" w:hAnsi="Cambria" w:cstheme="minorHAnsi"/>
          <w:color w:val="002060"/>
          <w:shd w:val="clear" w:color="auto" w:fill="FFFFFF"/>
        </w:rPr>
        <w:t>. Exposition Mauvaise impression, Galerie Art &amp; Essai, Université Rennes 2, Rennes (35).</w:t>
      </w:r>
    </w:p>
    <w:p w14:paraId="1137B1E2" w14:textId="77777777" w:rsidR="00C3573B"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Pr>
          <w:rFonts w:ascii="Cambria" w:hAnsi="Cambria" w:cstheme="minorHAnsi"/>
          <w:color w:val="002060"/>
          <w:shd w:val="clear" w:color="auto" w:fill="FFFFFF"/>
        </w:rPr>
        <w:t xml:space="preserve">S. Etienne, 30 septembre 2023. </w:t>
      </w:r>
      <w:r w:rsidRPr="00663D71">
        <w:rPr>
          <w:rFonts w:ascii="Cambria" w:hAnsi="Cambria" w:cstheme="minorHAnsi"/>
          <w:i/>
          <w:iCs/>
          <w:color w:val="002060"/>
          <w:shd w:val="clear" w:color="auto" w:fill="FFFFFF"/>
        </w:rPr>
        <w:t>Formatage / déformatage : fanzines et formes éditoriales</w:t>
      </w:r>
      <w:r>
        <w:rPr>
          <w:rFonts w:ascii="Cambria" w:hAnsi="Cambria" w:cstheme="minorHAnsi"/>
          <w:color w:val="002060"/>
          <w:shd w:val="clear" w:color="auto" w:fill="FFFFFF"/>
        </w:rPr>
        <w:t>. Galerie du livre Hatch, Le Havre (76).</w:t>
      </w:r>
    </w:p>
    <w:p w14:paraId="20AFF236" w14:textId="77777777" w:rsidR="00C3573B"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Pr>
          <w:rFonts w:ascii="Cambria" w:hAnsi="Cambria" w:cstheme="minorHAnsi"/>
          <w:color w:val="002060"/>
          <w:shd w:val="clear" w:color="auto" w:fill="FFFFFF"/>
        </w:rPr>
        <w:t xml:space="preserve">S. Etienne, 28 octobre 2023. </w:t>
      </w:r>
      <w:r w:rsidRPr="001E756C">
        <w:rPr>
          <w:rFonts w:ascii="Cambria" w:hAnsi="Cambria" w:cstheme="minorHAnsi"/>
          <w:i/>
          <w:iCs/>
          <w:color w:val="002060"/>
          <w:shd w:val="clear" w:color="auto" w:fill="FFFFFF"/>
        </w:rPr>
        <w:t>Fanzines</w:t>
      </w:r>
      <w:r>
        <w:rPr>
          <w:rFonts w:ascii="Cambria" w:hAnsi="Cambria" w:cstheme="minorHAnsi"/>
          <w:color w:val="002060"/>
          <w:shd w:val="clear" w:color="auto" w:fill="FFFFFF"/>
        </w:rPr>
        <w:t>. Festival de la bande dessinée Quai des Bulles, Saint-Malo (35).</w:t>
      </w:r>
    </w:p>
    <w:p w14:paraId="18EBC38F" w14:textId="77777777" w:rsidR="00C3573B"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5822DA">
        <w:rPr>
          <w:rFonts w:ascii="Cambria" w:hAnsi="Cambria" w:cstheme="minorHAnsi"/>
          <w:color w:val="002060"/>
          <w:shd w:val="clear" w:color="auto" w:fill="FFFFFF"/>
        </w:rPr>
        <w:t xml:space="preserve">S. Etienne, 25 janvier 2024. </w:t>
      </w:r>
      <w:r w:rsidRPr="00B0340E">
        <w:rPr>
          <w:rFonts w:ascii="Cambria" w:hAnsi="Cambria" w:cstheme="minorHAnsi"/>
          <w:i/>
          <w:iCs/>
          <w:color w:val="002060"/>
          <w:shd w:val="clear" w:color="auto" w:fill="FFFFFF"/>
        </w:rPr>
        <w:t>Les fanzines : Entre création d'amateurs et héritage des avant-gardes</w:t>
      </w:r>
      <w:r>
        <w:rPr>
          <w:rFonts w:ascii="Cambria" w:hAnsi="Cambria" w:cstheme="minorHAnsi"/>
          <w:color w:val="002060"/>
          <w:shd w:val="clear" w:color="auto" w:fill="FFFFFF"/>
        </w:rPr>
        <w:t>. Conférence de l’Académie malouine d’Arts Plastiques, Saint-Malo.</w:t>
      </w:r>
    </w:p>
    <w:p w14:paraId="27B9F26F" w14:textId="77777777" w:rsidR="00C3573B" w:rsidRPr="005822DA" w:rsidRDefault="00C3573B" w:rsidP="00C3573B">
      <w:pPr>
        <w:pStyle w:val="Paragraphedeliste"/>
        <w:numPr>
          <w:ilvl w:val="0"/>
          <w:numId w:val="27"/>
        </w:numPr>
        <w:spacing w:after="0" w:line="240" w:lineRule="auto"/>
        <w:ind w:left="425" w:hanging="357"/>
        <w:rPr>
          <w:rFonts w:ascii="Cambria" w:hAnsi="Cambria" w:cstheme="minorHAnsi"/>
          <w:color w:val="002060"/>
          <w:shd w:val="clear" w:color="auto" w:fill="FFFFFF"/>
        </w:rPr>
      </w:pPr>
      <w:r w:rsidRPr="005822DA">
        <w:rPr>
          <w:rFonts w:ascii="Cambria" w:hAnsi="Cambria" w:cstheme="minorHAnsi"/>
          <w:color w:val="002060"/>
          <w:shd w:val="clear" w:color="auto" w:fill="FFFFFF"/>
        </w:rPr>
        <w:t>S. Etienne, 2</w:t>
      </w:r>
      <w:r>
        <w:rPr>
          <w:rFonts w:ascii="Cambria" w:hAnsi="Cambria" w:cstheme="minorHAnsi"/>
          <w:color w:val="002060"/>
          <w:shd w:val="clear" w:color="auto" w:fill="FFFFFF"/>
        </w:rPr>
        <w:t>4</w:t>
      </w:r>
      <w:r w:rsidRPr="005822DA">
        <w:rPr>
          <w:rFonts w:ascii="Cambria" w:hAnsi="Cambria" w:cstheme="minorHAnsi"/>
          <w:color w:val="002060"/>
          <w:shd w:val="clear" w:color="auto" w:fill="FFFFFF"/>
        </w:rPr>
        <w:t xml:space="preserve"> </w:t>
      </w:r>
      <w:r>
        <w:rPr>
          <w:rFonts w:ascii="Cambria" w:hAnsi="Cambria" w:cstheme="minorHAnsi"/>
          <w:color w:val="002060"/>
          <w:shd w:val="clear" w:color="auto" w:fill="FFFFFF"/>
        </w:rPr>
        <w:t>févr</w:t>
      </w:r>
      <w:r w:rsidRPr="005822DA">
        <w:rPr>
          <w:rFonts w:ascii="Cambria" w:hAnsi="Cambria" w:cstheme="minorHAnsi"/>
          <w:color w:val="002060"/>
          <w:shd w:val="clear" w:color="auto" w:fill="FFFFFF"/>
        </w:rPr>
        <w:t xml:space="preserve">ier 2024. </w:t>
      </w:r>
      <w:r w:rsidRPr="00B0340E">
        <w:rPr>
          <w:rFonts w:ascii="Cambria" w:hAnsi="Cambria" w:cstheme="minorHAnsi"/>
          <w:i/>
          <w:iCs/>
          <w:color w:val="002060"/>
          <w:shd w:val="clear" w:color="auto" w:fill="FFFFFF"/>
        </w:rPr>
        <w:t>L'art rebelle depuis Marcel Duchamp</w:t>
      </w:r>
      <w:r>
        <w:rPr>
          <w:rFonts w:ascii="Cambria" w:hAnsi="Cambria" w:cstheme="minorHAnsi"/>
          <w:color w:val="002060"/>
          <w:shd w:val="clear" w:color="auto" w:fill="FFFFFF"/>
        </w:rPr>
        <w:t>.</w:t>
      </w:r>
      <w:r w:rsidRPr="005822DA">
        <w:rPr>
          <w:rFonts w:ascii="Cambria" w:hAnsi="Cambria" w:cstheme="minorHAnsi"/>
          <w:color w:val="002060"/>
          <w:shd w:val="clear" w:color="auto" w:fill="FFFFFF"/>
        </w:rPr>
        <w:t xml:space="preserve"> </w:t>
      </w:r>
      <w:r>
        <w:rPr>
          <w:rFonts w:ascii="Cambria" w:hAnsi="Cambria" w:cstheme="minorHAnsi"/>
          <w:color w:val="002060"/>
          <w:shd w:val="clear" w:color="auto" w:fill="FFFFFF"/>
        </w:rPr>
        <w:t>Conférence de l’Académie malouine d’Arts Plastiques, Saint-Malo.</w:t>
      </w:r>
    </w:p>
    <w:p w14:paraId="0513A46B" w14:textId="77777777" w:rsidR="00900A64" w:rsidRDefault="00900A64"/>
    <w:sectPr w:rsidR="00900A64" w:rsidSect="00C3573B">
      <w:pgSz w:w="11906" w:h="16838"/>
      <w:pgMar w:top="1134" w:right="1417"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02F1"/>
    <w:multiLevelType w:val="hybridMultilevel"/>
    <w:tmpl w:val="270C3D4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9D9756A"/>
    <w:multiLevelType w:val="hybridMultilevel"/>
    <w:tmpl w:val="8852373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2F97EEA"/>
    <w:multiLevelType w:val="hybridMultilevel"/>
    <w:tmpl w:val="53EC1322"/>
    <w:lvl w:ilvl="0" w:tplc="040C000F">
      <w:start w:val="1"/>
      <w:numFmt w:val="decimal"/>
      <w:lvlText w:val="%1."/>
      <w:lvlJc w:val="left"/>
      <w:pPr>
        <w:tabs>
          <w:tab w:val="num" w:pos="720"/>
        </w:tabs>
        <w:ind w:left="720" w:hanging="360"/>
      </w:pPr>
      <w:rPr>
        <w:b/>
      </w:rPr>
    </w:lvl>
    <w:lvl w:ilvl="1" w:tplc="040C000F">
      <w:start w:val="1"/>
      <w:numFmt w:val="decimal"/>
      <w:lvlText w:val="%2."/>
      <w:lvlJc w:val="left"/>
      <w:pPr>
        <w:tabs>
          <w:tab w:val="num" w:pos="1440"/>
        </w:tabs>
        <w:ind w:left="1440" w:hanging="360"/>
      </w:pPr>
      <w:rPr>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4FF32E6"/>
    <w:multiLevelType w:val="hybridMultilevel"/>
    <w:tmpl w:val="BE880D04"/>
    <w:lvl w:ilvl="0" w:tplc="AAD2AABE">
      <w:start w:val="1"/>
      <w:numFmt w:val="bullet"/>
      <w:lvlText w:val="-"/>
      <w:lvlJc w:val="left"/>
      <w:pPr>
        <w:ind w:left="1068" w:hanging="360"/>
      </w:pPr>
      <w:rPr>
        <w:rFonts w:ascii="Courier New" w:hAnsi="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1511535F"/>
    <w:multiLevelType w:val="hybridMultilevel"/>
    <w:tmpl w:val="4C70B2E0"/>
    <w:lvl w:ilvl="0" w:tplc="040C000F">
      <w:start w:val="1"/>
      <w:numFmt w:val="decimal"/>
      <w:lvlText w:val="%1."/>
      <w:lvlJc w:val="left"/>
      <w:pPr>
        <w:tabs>
          <w:tab w:val="num" w:pos="1068"/>
        </w:tabs>
        <w:ind w:left="1068" w:hanging="360"/>
      </w:pPr>
      <w:rPr>
        <w:rFonts w:hint="default"/>
      </w:rPr>
    </w:lvl>
    <w:lvl w:ilvl="1" w:tplc="040C0005">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5B32F8A"/>
    <w:multiLevelType w:val="hybridMultilevel"/>
    <w:tmpl w:val="EF2610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C06100"/>
    <w:multiLevelType w:val="hybridMultilevel"/>
    <w:tmpl w:val="3C7821AE"/>
    <w:lvl w:ilvl="0" w:tplc="A5680B9A">
      <w:start w:val="1"/>
      <w:numFmt w:val="decimal"/>
      <w:lvlText w:val="%1)"/>
      <w:lvlJc w:val="left"/>
      <w:pPr>
        <w:tabs>
          <w:tab w:val="num" w:pos="720"/>
        </w:tabs>
        <w:ind w:left="720" w:hanging="360"/>
      </w:pPr>
      <w:rPr>
        <w:b/>
      </w:rPr>
    </w:lvl>
    <w:lvl w:ilvl="1" w:tplc="040C000F">
      <w:start w:val="1"/>
      <w:numFmt w:val="decimal"/>
      <w:lvlText w:val="%2."/>
      <w:lvlJc w:val="left"/>
      <w:pPr>
        <w:tabs>
          <w:tab w:val="num" w:pos="1440"/>
        </w:tabs>
        <w:ind w:left="1440" w:hanging="360"/>
      </w:pPr>
      <w:rPr>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7E5392C"/>
    <w:multiLevelType w:val="hybridMultilevel"/>
    <w:tmpl w:val="F71CB24A"/>
    <w:lvl w:ilvl="0" w:tplc="AAD2AABE">
      <w:start w:val="1"/>
      <w:numFmt w:val="bullet"/>
      <w:lvlText w:val="-"/>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27F76BC2"/>
    <w:multiLevelType w:val="hybridMultilevel"/>
    <w:tmpl w:val="9204479A"/>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750665"/>
    <w:multiLevelType w:val="hybridMultilevel"/>
    <w:tmpl w:val="2E56F4C4"/>
    <w:lvl w:ilvl="0" w:tplc="95D21398">
      <w:start w:val="1"/>
      <w:numFmt w:val="decimal"/>
      <w:lvlText w:val="%1."/>
      <w:lvlJc w:val="left"/>
      <w:pPr>
        <w:ind w:left="720" w:hanging="360"/>
      </w:pPr>
      <w:rPr>
        <w:sz w:val="20"/>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5C1B25"/>
    <w:multiLevelType w:val="hybridMultilevel"/>
    <w:tmpl w:val="03B227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384DDD"/>
    <w:multiLevelType w:val="hybridMultilevel"/>
    <w:tmpl w:val="C9C65E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CF133B3"/>
    <w:multiLevelType w:val="hybridMultilevel"/>
    <w:tmpl w:val="33524B46"/>
    <w:lvl w:ilvl="0" w:tplc="AAD2AABE">
      <w:start w:val="1"/>
      <w:numFmt w:val="bullet"/>
      <w:lvlText w:val="-"/>
      <w:lvlJc w:val="left"/>
      <w:pPr>
        <w:ind w:left="1429" w:hanging="360"/>
      </w:pPr>
      <w:rPr>
        <w:rFonts w:ascii="Courier New" w:hAnsi="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3E5167EE"/>
    <w:multiLevelType w:val="hybridMultilevel"/>
    <w:tmpl w:val="A9082CB6"/>
    <w:lvl w:ilvl="0" w:tplc="040C0001">
      <w:start w:val="1"/>
      <w:numFmt w:val="bullet"/>
      <w:lvlText w:val=""/>
      <w:lvlJc w:val="left"/>
      <w:pPr>
        <w:tabs>
          <w:tab w:val="num" w:pos="1068"/>
        </w:tabs>
        <w:ind w:left="1068" w:hanging="360"/>
      </w:pPr>
      <w:rPr>
        <w:rFonts w:ascii="Symbol" w:hAnsi="Symbol" w:hint="default"/>
      </w:rPr>
    </w:lvl>
    <w:lvl w:ilvl="1" w:tplc="040C0005">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F350A9E"/>
    <w:multiLevelType w:val="hybridMultilevel"/>
    <w:tmpl w:val="70D051E8"/>
    <w:lvl w:ilvl="0" w:tplc="A23C60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135BD9"/>
    <w:multiLevelType w:val="hybridMultilevel"/>
    <w:tmpl w:val="1BBEA29E"/>
    <w:lvl w:ilvl="0" w:tplc="040C0001">
      <w:start w:val="1"/>
      <w:numFmt w:val="bullet"/>
      <w:lvlText w:val=""/>
      <w:lvlJc w:val="left"/>
      <w:pPr>
        <w:tabs>
          <w:tab w:val="num" w:pos="1068"/>
        </w:tabs>
        <w:ind w:left="1068" w:hanging="360"/>
      </w:pPr>
      <w:rPr>
        <w:rFonts w:ascii="Symbol" w:hAnsi="Symbol" w:hint="default"/>
      </w:rPr>
    </w:lvl>
    <w:lvl w:ilvl="1" w:tplc="040C0005">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401D57BD"/>
    <w:multiLevelType w:val="hybridMultilevel"/>
    <w:tmpl w:val="8FF2C788"/>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97FDD"/>
    <w:multiLevelType w:val="hybridMultilevel"/>
    <w:tmpl w:val="68FC1D9E"/>
    <w:lvl w:ilvl="0" w:tplc="FE1E5E2E">
      <w:start w:val="2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2231D6"/>
    <w:multiLevelType w:val="singleLevel"/>
    <w:tmpl w:val="DF346B04"/>
    <w:lvl w:ilvl="0">
      <w:start w:val="1"/>
      <w:numFmt w:val="bullet"/>
      <w:lvlText w:val=""/>
      <w:lvlJc w:val="left"/>
      <w:pPr>
        <w:tabs>
          <w:tab w:val="num" w:pos="360"/>
        </w:tabs>
        <w:ind w:left="245" w:hanging="245"/>
      </w:pPr>
      <w:rPr>
        <w:rFonts w:ascii="Symbol" w:hAnsi="Symbol" w:cs="Symbol" w:hint="default"/>
        <w:sz w:val="22"/>
        <w:szCs w:val="22"/>
        <w:effect w:val="none"/>
      </w:rPr>
    </w:lvl>
  </w:abstractNum>
  <w:abstractNum w:abstractNumId="19" w15:restartNumberingAfterBreak="0">
    <w:nsid w:val="497C5A14"/>
    <w:multiLevelType w:val="hybridMultilevel"/>
    <w:tmpl w:val="DF2409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AAB4F11"/>
    <w:multiLevelType w:val="hybridMultilevel"/>
    <w:tmpl w:val="0CB6241C"/>
    <w:lvl w:ilvl="0" w:tplc="AAD2AABE">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CE729C"/>
    <w:multiLevelType w:val="hybridMultilevel"/>
    <w:tmpl w:val="3C7821AE"/>
    <w:lvl w:ilvl="0" w:tplc="A5680B9A">
      <w:start w:val="1"/>
      <w:numFmt w:val="decimal"/>
      <w:lvlText w:val="%1)"/>
      <w:lvlJc w:val="left"/>
      <w:pPr>
        <w:tabs>
          <w:tab w:val="num" w:pos="720"/>
        </w:tabs>
        <w:ind w:left="720" w:hanging="360"/>
      </w:pPr>
      <w:rPr>
        <w:b/>
      </w:rPr>
    </w:lvl>
    <w:lvl w:ilvl="1" w:tplc="040C000F">
      <w:start w:val="1"/>
      <w:numFmt w:val="decimal"/>
      <w:lvlText w:val="%2."/>
      <w:lvlJc w:val="left"/>
      <w:pPr>
        <w:tabs>
          <w:tab w:val="num" w:pos="1440"/>
        </w:tabs>
        <w:ind w:left="1440" w:hanging="360"/>
      </w:pPr>
      <w:rPr>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4E241192"/>
    <w:multiLevelType w:val="hybridMultilevel"/>
    <w:tmpl w:val="A328B4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25A184D"/>
    <w:multiLevelType w:val="hybridMultilevel"/>
    <w:tmpl w:val="ECC01592"/>
    <w:lvl w:ilvl="0" w:tplc="040C0003">
      <w:start w:val="1"/>
      <w:numFmt w:val="bullet"/>
      <w:lvlText w:val="o"/>
      <w:lvlJc w:val="left"/>
      <w:pPr>
        <w:tabs>
          <w:tab w:val="num" w:pos="1428"/>
        </w:tabs>
        <w:ind w:left="1428" w:hanging="360"/>
      </w:pPr>
      <w:rPr>
        <w:rFonts w:ascii="Courier New" w:hAnsi="Courier New" w:cs="Courier New"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569B460E"/>
    <w:multiLevelType w:val="hybridMultilevel"/>
    <w:tmpl w:val="B5C0FD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58EC20AC"/>
    <w:multiLevelType w:val="hybridMultilevel"/>
    <w:tmpl w:val="2D04541A"/>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6" w15:restartNumberingAfterBreak="0">
    <w:nsid w:val="5B3F5971"/>
    <w:multiLevelType w:val="hybridMultilevel"/>
    <w:tmpl w:val="D188E51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5D293A27"/>
    <w:multiLevelType w:val="hybridMultilevel"/>
    <w:tmpl w:val="B5C4AEDE"/>
    <w:lvl w:ilvl="0" w:tplc="5AFAB282">
      <w:start w:val="2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F97755F"/>
    <w:multiLevelType w:val="hybridMultilevel"/>
    <w:tmpl w:val="378C6846"/>
    <w:lvl w:ilvl="0" w:tplc="040C000F">
      <w:start w:val="1"/>
      <w:numFmt w:val="decimal"/>
      <w:lvlText w:val="%1."/>
      <w:lvlJc w:val="left"/>
      <w:pPr>
        <w:tabs>
          <w:tab w:val="num" w:pos="720"/>
        </w:tabs>
        <w:ind w:left="720" w:hanging="360"/>
      </w:pPr>
      <w:rPr>
        <w:b/>
      </w:rPr>
    </w:lvl>
    <w:lvl w:ilvl="1" w:tplc="040C000F">
      <w:start w:val="1"/>
      <w:numFmt w:val="decimal"/>
      <w:lvlText w:val="%2."/>
      <w:lvlJc w:val="left"/>
      <w:pPr>
        <w:tabs>
          <w:tab w:val="num" w:pos="1440"/>
        </w:tabs>
        <w:ind w:left="1440" w:hanging="360"/>
      </w:pPr>
      <w:rPr>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6EE64585"/>
    <w:multiLevelType w:val="hybridMultilevel"/>
    <w:tmpl w:val="282CA7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2BD1816"/>
    <w:multiLevelType w:val="hybridMultilevel"/>
    <w:tmpl w:val="02AAA484"/>
    <w:lvl w:ilvl="0" w:tplc="040C0007">
      <w:start w:val="1"/>
      <w:numFmt w:val="bullet"/>
      <w:lvlText w:val=""/>
      <w:lvlJc w:val="left"/>
      <w:pPr>
        <w:tabs>
          <w:tab w:val="num" w:pos="720"/>
        </w:tabs>
        <w:ind w:left="720" w:hanging="360"/>
      </w:pPr>
      <w:rPr>
        <w:rFonts w:ascii="Wingdings" w:hAnsi="Wingdings" w:hint="default"/>
        <w:sz w:val="16"/>
      </w:rPr>
    </w:lvl>
    <w:lvl w:ilvl="1" w:tplc="040C0003">
      <w:start w:val="1"/>
      <w:numFmt w:val="bullet"/>
      <w:lvlText w:val="o"/>
      <w:lvlJc w:val="left"/>
      <w:pPr>
        <w:tabs>
          <w:tab w:val="num" w:pos="1440"/>
        </w:tabs>
        <w:ind w:left="1440" w:hanging="360"/>
      </w:pPr>
      <w:rPr>
        <w:rFonts w:ascii="Courier New" w:hAnsi="Courier New" w:cs="Courier New" w:hint="default"/>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8A48A4"/>
    <w:multiLevelType w:val="hybridMultilevel"/>
    <w:tmpl w:val="28406B7C"/>
    <w:lvl w:ilvl="0" w:tplc="F07A146E">
      <w:start w:val="2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A9162B6"/>
    <w:multiLevelType w:val="hybridMultilevel"/>
    <w:tmpl w:val="62ACD1C4"/>
    <w:lvl w:ilvl="0" w:tplc="AAD2AAB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EB1250A"/>
    <w:multiLevelType w:val="hybridMultilevel"/>
    <w:tmpl w:val="54F0EF6C"/>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2073388598">
    <w:abstractNumId w:val="23"/>
  </w:num>
  <w:num w:numId="2" w16cid:durableId="764182218">
    <w:abstractNumId w:val="15"/>
  </w:num>
  <w:num w:numId="3" w16cid:durableId="333993087">
    <w:abstractNumId w:val="13"/>
  </w:num>
  <w:num w:numId="4" w16cid:durableId="352922825">
    <w:abstractNumId w:val="8"/>
  </w:num>
  <w:num w:numId="5" w16cid:durableId="1135834233">
    <w:abstractNumId w:val="7"/>
  </w:num>
  <w:num w:numId="6" w16cid:durableId="485823985">
    <w:abstractNumId w:val="32"/>
  </w:num>
  <w:num w:numId="7" w16cid:durableId="1682857531">
    <w:abstractNumId w:val="30"/>
  </w:num>
  <w:num w:numId="8" w16cid:durableId="180047393">
    <w:abstractNumId w:val="14"/>
  </w:num>
  <w:num w:numId="9" w16cid:durableId="1899634917">
    <w:abstractNumId w:val="26"/>
  </w:num>
  <w:num w:numId="10" w16cid:durableId="1453792731">
    <w:abstractNumId w:val="12"/>
  </w:num>
  <w:num w:numId="11" w16cid:durableId="1494490426">
    <w:abstractNumId w:val="22"/>
  </w:num>
  <w:num w:numId="12" w16cid:durableId="1364866178">
    <w:abstractNumId w:val="16"/>
  </w:num>
  <w:num w:numId="13" w16cid:durableId="1299919833">
    <w:abstractNumId w:val="20"/>
  </w:num>
  <w:num w:numId="14" w16cid:durableId="1541016935">
    <w:abstractNumId w:val="3"/>
  </w:num>
  <w:num w:numId="15" w16cid:durableId="1842164528">
    <w:abstractNumId w:val="31"/>
  </w:num>
  <w:num w:numId="16" w16cid:durableId="1460564790">
    <w:abstractNumId w:val="27"/>
  </w:num>
  <w:num w:numId="17" w16cid:durableId="943684128">
    <w:abstractNumId w:val="17"/>
  </w:num>
  <w:num w:numId="18" w16cid:durableId="2029453611">
    <w:abstractNumId w:val="18"/>
  </w:num>
  <w:num w:numId="19" w16cid:durableId="1510556453">
    <w:abstractNumId w:val="10"/>
  </w:num>
  <w:num w:numId="20" w16cid:durableId="1161389694">
    <w:abstractNumId w:val="1"/>
  </w:num>
  <w:num w:numId="21" w16cid:durableId="1005548024">
    <w:abstractNumId w:val="24"/>
  </w:num>
  <w:num w:numId="22" w16cid:durableId="587733663">
    <w:abstractNumId w:val="33"/>
  </w:num>
  <w:num w:numId="23" w16cid:durableId="1889032101">
    <w:abstractNumId w:val="0"/>
  </w:num>
  <w:num w:numId="24" w16cid:durableId="2075539484">
    <w:abstractNumId w:val="25"/>
  </w:num>
  <w:num w:numId="25" w16cid:durableId="863130963">
    <w:abstractNumId w:val="29"/>
  </w:num>
  <w:num w:numId="26" w16cid:durableId="443814031">
    <w:abstractNumId w:val="11"/>
  </w:num>
  <w:num w:numId="27" w16cid:durableId="1749186679">
    <w:abstractNumId w:val="19"/>
  </w:num>
  <w:num w:numId="28" w16cid:durableId="1692879827">
    <w:abstractNumId w:val="5"/>
  </w:num>
  <w:num w:numId="29" w16cid:durableId="786698792">
    <w:abstractNumId w:val="4"/>
  </w:num>
  <w:num w:numId="30" w16cid:durableId="1121924155">
    <w:abstractNumId w:val="6"/>
  </w:num>
  <w:num w:numId="31" w16cid:durableId="212429807">
    <w:abstractNumId w:val="21"/>
  </w:num>
  <w:num w:numId="32" w16cid:durableId="389498067">
    <w:abstractNumId w:val="28"/>
  </w:num>
  <w:num w:numId="33" w16cid:durableId="859467160">
    <w:abstractNumId w:val="2"/>
  </w:num>
  <w:num w:numId="34" w16cid:durableId="6628557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3B"/>
    <w:rsid w:val="00177083"/>
    <w:rsid w:val="001949DD"/>
    <w:rsid w:val="006C5DDF"/>
    <w:rsid w:val="00900A64"/>
    <w:rsid w:val="00C35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DC9F"/>
  <w15:chartTrackingRefBased/>
  <w15:docId w15:val="{F6E6FF9D-E209-4DE5-BF10-A932BAD3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73B"/>
    <w:pPr>
      <w:spacing w:after="200" w:line="276" w:lineRule="auto"/>
    </w:pPr>
    <w:rPr>
      <w:kern w:val="0"/>
      <w14:ligatures w14:val="none"/>
    </w:rPr>
  </w:style>
  <w:style w:type="paragraph" w:styleId="Titre1">
    <w:name w:val="heading 1"/>
    <w:basedOn w:val="Normal"/>
    <w:next w:val="Normal"/>
    <w:link w:val="Titre1Car"/>
    <w:uiPriority w:val="99"/>
    <w:qFormat/>
    <w:rsid w:val="00C357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9"/>
    <w:unhideWhenUsed/>
    <w:qFormat/>
    <w:rsid w:val="00C357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9"/>
    <w:unhideWhenUsed/>
    <w:qFormat/>
    <w:rsid w:val="00C3573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9"/>
    <w:unhideWhenUsed/>
    <w:qFormat/>
    <w:rsid w:val="00C3573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9"/>
    <w:unhideWhenUsed/>
    <w:qFormat/>
    <w:rsid w:val="00C3573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9"/>
    <w:unhideWhenUsed/>
    <w:qFormat/>
    <w:rsid w:val="00C3573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3573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3573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3573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573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C3573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9"/>
    <w:rsid w:val="00C3573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9"/>
    <w:rsid w:val="00C3573B"/>
    <w:rPr>
      <w:rFonts w:eastAsiaTheme="majorEastAsia" w:cstheme="majorBidi"/>
      <w:i/>
      <w:iCs/>
      <w:color w:val="2F5496" w:themeColor="accent1" w:themeShade="BF"/>
    </w:rPr>
  </w:style>
  <w:style w:type="character" w:customStyle="1" w:styleId="Titre5Car">
    <w:name w:val="Titre 5 Car"/>
    <w:basedOn w:val="Policepardfaut"/>
    <w:link w:val="Titre5"/>
    <w:uiPriority w:val="99"/>
    <w:rsid w:val="00C3573B"/>
    <w:rPr>
      <w:rFonts w:eastAsiaTheme="majorEastAsia" w:cstheme="majorBidi"/>
      <w:color w:val="2F5496" w:themeColor="accent1" w:themeShade="BF"/>
    </w:rPr>
  </w:style>
  <w:style w:type="character" w:customStyle="1" w:styleId="Titre6Car">
    <w:name w:val="Titre 6 Car"/>
    <w:basedOn w:val="Policepardfaut"/>
    <w:link w:val="Titre6"/>
    <w:uiPriority w:val="99"/>
    <w:rsid w:val="00C3573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3573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3573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3573B"/>
    <w:rPr>
      <w:rFonts w:eastAsiaTheme="majorEastAsia" w:cstheme="majorBidi"/>
      <w:color w:val="272727" w:themeColor="text1" w:themeTint="D8"/>
    </w:rPr>
  </w:style>
  <w:style w:type="paragraph" w:styleId="Titre">
    <w:name w:val="Title"/>
    <w:basedOn w:val="Normal"/>
    <w:next w:val="Normal"/>
    <w:link w:val="TitreCar"/>
    <w:uiPriority w:val="10"/>
    <w:qFormat/>
    <w:rsid w:val="00C35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3573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3573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3573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3573B"/>
    <w:pPr>
      <w:spacing w:before="160"/>
      <w:jc w:val="center"/>
    </w:pPr>
    <w:rPr>
      <w:i/>
      <w:iCs/>
      <w:color w:val="404040" w:themeColor="text1" w:themeTint="BF"/>
    </w:rPr>
  </w:style>
  <w:style w:type="character" w:customStyle="1" w:styleId="CitationCar">
    <w:name w:val="Citation Car"/>
    <w:basedOn w:val="Policepardfaut"/>
    <w:link w:val="Citation"/>
    <w:uiPriority w:val="29"/>
    <w:rsid w:val="00C3573B"/>
    <w:rPr>
      <w:i/>
      <w:iCs/>
      <w:color w:val="404040" w:themeColor="text1" w:themeTint="BF"/>
    </w:rPr>
  </w:style>
  <w:style w:type="paragraph" w:styleId="Paragraphedeliste">
    <w:name w:val="List Paragraph"/>
    <w:basedOn w:val="Normal"/>
    <w:uiPriority w:val="34"/>
    <w:qFormat/>
    <w:rsid w:val="00C3573B"/>
    <w:pPr>
      <w:ind w:left="720"/>
      <w:contextualSpacing/>
    </w:pPr>
  </w:style>
  <w:style w:type="character" w:styleId="Accentuationintense">
    <w:name w:val="Intense Emphasis"/>
    <w:basedOn w:val="Policepardfaut"/>
    <w:uiPriority w:val="21"/>
    <w:qFormat/>
    <w:rsid w:val="00C3573B"/>
    <w:rPr>
      <w:i/>
      <w:iCs/>
      <w:color w:val="2F5496" w:themeColor="accent1" w:themeShade="BF"/>
    </w:rPr>
  </w:style>
  <w:style w:type="paragraph" w:styleId="Citationintense">
    <w:name w:val="Intense Quote"/>
    <w:basedOn w:val="Normal"/>
    <w:next w:val="Normal"/>
    <w:link w:val="CitationintenseCar"/>
    <w:uiPriority w:val="30"/>
    <w:qFormat/>
    <w:rsid w:val="00C35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3573B"/>
    <w:rPr>
      <w:i/>
      <w:iCs/>
      <w:color w:val="2F5496" w:themeColor="accent1" w:themeShade="BF"/>
    </w:rPr>
  </w:style>
  <w:style w:type="character" w:styleId="Rfrenceintense">
    <w:name w:val="Intense Reference"/>
    <w:basedOn w:val="Policepardfaut"/>
    <w:uiPriority w:val="32"/>
    <w:qFormat/>
    <w:rsid w:val="00C3573B"/>
    <w:rPr>
      <w:b/>
      <w:bCs/>
      <w:smallCaps/>
      <w:color w:val="2F5496" w:themeColor="accent1" w:themeShade="BF"/>
      <w:spacing w:val="5"/>
    </w:rPr>
  </w:style>
  <w:style w:type="paragraph" w:customStyle="1" w:styleId="Default">
    <w:name w:val="Default"/>
    <w:rsid w:val="00C3573B"/>
    <w:pPr>
      <w:autoSpaceDE w:val="0"/>
      <w:autoSpaceDN w:val="0"/>
      <w:adjustRightInd w:val="0"/>
      <w:spacing w:after="0" w:line="240" w:lineRule="auto"/>
    </w:pPr>
    <w:rPr>
      <w:rFonts w:ascii="Arial" w:hAnsi="Arial" w:cs="Arial"/>
      <w:color w:val="000000"/>
      <w:kern w:val="0"/>
      <w:sz w:val="24"/>
      <w:szCs w:val="24"/>
      <w14:ligatures w14:val="none"/>
    </w:rPr>
  </w:style>
  <w:style w:type="paragraph" w:styleId="Corpsdetexte">
    <w:name w:val="Body Text"/>
    <w:basedOn w:val="Normal"/>
    <w:link w:val="CorpsdetexteCar"/>
    <w:rsid w:val="00C3573B"/>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C3573B"/>
    <w:rPr>
      <w:rFonts w:ascii="Times New Roman" w:eastAsia="Times New Roman" w:hAnsi="Times New Roman" w:cs="Times New Roman"/>
      <w:kern w:val="0"/>
      <w:sz w:val="24"/>
      <w:szCs w:val="24"/>
      <w:lang w:eastAsia="fr-FR"/>
      <w14:ligatures w14:val="none"/>
    </w:rPr>
  </w:style>
  <w:style w:type="paragraph" w:styleId="Retraitcorpsdetexte">
    <w:name w:val="Body Text Indent"/>
    <w:basedOn w:val="Normal"/>
    <w:link w:val="RetraitcorpsdetexteCar"/>
    <w:uiPriority w:val="99"/>
    <w:semiHidden/>
    <w:unhideWhenUsed/>
    <w:rsid w:val="00C3573B"/>
    <w:pPr>
      <w:spacing w:after="120"/>
      <w:ind w:left="283"/>
    </w:pPr>
  </w:style>
  <w:style w:type="character" w:customStyle="1" w:styleId="RetraitcorpsdetexteCar">
    <w:name w:val="Retrait corps de texte Car"/>
    <w:basedOn w:val="Policepardfaut"/>
    <w:link w:val="Retraitcorpsdetexte"/>
    <w:uiPriority w:val="99"/>
    <w:semiHidden/>
    <w:rsid w:val="00C3573B"/>
    <w:rPr>
      <w:kern w:val="0"/>
      <w14:ligatures w14:val="none"/>
    </w:rPr>
  </w:style>
  <w:style w:type="paragraph" w:styleId="Retraitcorpsdetexte2">
    <w:name w:val="Body Text Indent 2"/>
    <w:basedOn w:val="Normal"/>
    <w:link w:val="Retraitcorpsdetexte2Car"/>
    <w:rsid w:val="00C3573B"/>
    <w:pPr>
      <w:spacing w:after="120" w:line="480" w:lineRule="auto"/>
      <w:ind w:left="283"/>
    </w:pPr>
    <w:rPr>
      <w:rFonts w:ascii="Times New Roman" w:eastAsia="Times New Roman" w:hAnsi="Times New Roman" w:cs="Times New Roman"/>
      <w:sz w:val="24"/>
      <w:szCs w:val="24"/>
      <w:lang w:eastAsia="fr-FR"/>
    </w:rPr>
  </w:style>
  <w:style w:type="character" w:customStyle="1" w:styleId="Retraitcorpsdetexte2Car">
    <w:name w:val="Retrait corps de texte 2 Car"/>
    <w:basedOn w:val="Policepardfaut"/>
    <w:link w:val="Retraitcorpsdetexte2"/>
    <w:rsid w:val="00C3573B"/>
    <w:rPr>
      <w:rFonts w:ascii="Times New Roman" w:eastAsia="Times New Roman" w:hAnsi="Times New Roman" w:cs="Times New Roman"/>
      <w:kern w:val="0"/>
      <w:sz w:val="24"/>
      <w:szCs w:val="24"/>
      <w:lang w:eastAsia="fr-FR"/>
      <w14:ligatures w14:val="none"/>
    </w:rPr>
  </w:style>
  <w:style w:type="paragraph" w:styleId="Sansinterligne">
    <w:name w:val="No Spacing"/>
    <w:uiPriority w:val="1"/>
    <w:qFormat/>
    <w:rsid w:val="00C3573B"/>
    <w:pPr>
      <w:spacing w:after="0" w:line="240" w:lineRule="auto"/>
    </w:pPr>
    <w:rPr>
      <w:kern w:val="0"/>
      <w14:ligatures w14:val="none"/>
    </w:rPr>
  </w:style>
  <w:style w:type="paragraph" w:customStyle="1" w:styleId="Russite">
    <w:name w:val="Réussite"/>
    <w:basedOn w:val="Corpsdetexte"/>
    <w:autoRedefine/>
    <w:uiPriority w:val="99"/>
    <w:rsid w:val="00C3573B"/>
    <w:pPr>
      <w:spacing w:after="60" w:line="220" w:lineRule="atLeast"/>
      <w:ind w:left="34"/>
      <w:jc w:val="both"/>
    </w:pPr>
    <w:rPr>
      <w:sz w:val="20"/>
      <w:szCs w:val="20"/>
    </w:rPr>
  </w:style>
  <w:style w:type="paragraph" w:customStyle="1" w:styleId="Adresse1">
    <w:name w:val="Adresse 1"/>
    <w:basedOn w:val="Normal"/>
    <w:uiPriority w:val="99"/>
    <w:rsid w:val="00C3573B"/>
    <w:pPr>
      <w:framePr w:w="2400" w:wrap="notBeside" w:vAnchor="page" w:hAnchor="page" w:x="8065" w:y="1009" w:anchorLock="1"/>
      <w:spacing w:after="0" w:line="200" w:lineRule="atLeast"/>
    </w:pPr>
    <w:rPr>
      <w:rFonts w:ascii="Times New Roman" w:eastAsia="Times New Roman" w:hAnsi="Times New Roman" w:cs="Times New Roman"/>
      <w:sz w:val="16"/>
      <w:szCs w:val="16"/>
      <w:lang w:eastAsia="fr-FR"/>
    </w:rPr>
  </w:style>
  <w:style w:type="paragraph" w:customStyle="1" w:styleId="Adresse2">
    <w:name w:val="Adresse 2"/>
    <w:basedOn w:val="Normal"/>
    <w:uiPriority w:val="99"/>
    <w:rsid w:val="00C3573B"/>
    <w:pPr>
      <w:framePr w:w="2405" w:wrap="notBeside" w:vAnchor="page" w:hAnchor="page" w:x="5761" w:y="1009" w:anchorLock="1"/>
      <w:spacing w:after="0" w:line="200" w:lineRule="atLeast"/>
    </w:pPr>
    <w:rPr>
      <w:rFonts w:ascii="Times New Roman" w:eastAsia="Times New Roman" w:hAnsi="Times New Roman" w:cs="Times New Roman"/>
      <w:sz w:val="16"/>
      <w:szCs w:val="16"/>
      <w:lang w:eastAsia="fr-FR"/>
    </w:rPr>
  </w:style>
  <w:style w:type="paragraph" w:styleId="Corpsdetexte2">
    <w:name w:val="Body Text 2"/>
    <w:basedOn w:val="Corpsdetexte"/>
    <w:link w:val="Corpsdetexte2Car"/>
    <w:uiPriority w:val="99"/>
    <w:rsid w:val="00C3573B"/>
    <w:pPr>
      <w:spacing w:after="220" w:line="220" w:lineRule="atLeast"/>
      <w:ind w:left="720" w:right="-360"/>
    </w:pPr>
    <w:rPr>
      <w:sz w:val="20"/>
      <w:szCs w:val="20"/>
    </w:rPr>
  </w:style>
  <w:style w:type="character" w:customStyle="1" w:styleId="Corpsdetexte2Car">
    <w:name w:val="Corps de texte 2 Car"/>
    <w:basedOn w:val="Policepardfaut"/>
    <w:link w:val="Corpsdetexte2"/>
    <w:uiPriority w:val="99"/>
    <w:rsid w:val="00C3573B"/>
    <w:rPr>
      <w:rFonts w:ascii="Times New Roman" w:eastAsia="Times New Roman" w:hAnsi="Times New Roman" w:cs="Times New Roman"/>
      <w:kern w:val="0"/>
      <w:sz w:val="20"/>
      <w:szCs w:val="20"/>
      <w:lang w:eastAsia="fr-FR"/>
      <w14:ligatures w14:val="none"/>
    </w:rPr>
  </w:style>
  <w:style w:type="paragraph" w:customStyle="1" w:styleId="VillePays">
    <w:name w:val="Ville/Pays"/>
    <w:basedOn w:val="Corpsdetexte"/>
    <w:next w:val="Corpsdetexte"/>
    <w:uiPriority w:val="99"/>
    <w:rsid w:val="00C3573B"/>
    <w:pPr>
      <w:keepNext/>
      <w:spacing w:after="220" w:line="220" w:lineRule="atLeast"/>
      <w:ind w:right="-360"/>
    </w:pPr>
    <w:rPr>
      <w:sz w:val="20"/>
      <w:szCs w:val="20"/>
    </w:rPr>
  </w:style>
  <w:style w:type="paragraph" w:customStyle="1" w:styleId="Nomdesocit">
    <w:name w:val="Nom de société"/>
    <w:basedOn w:val="Normal"/>
    <w:next w:val="Normal"/>
    <w:autoRedefine/>
    <w:uiPriority w:val="99"/>
    <w:rsid w:val="00C3573B"/>
    <w:pPr>
      <w:tabs>
        <w:tab w:val="left" w:pos="2160"/>
        <w:tab w:val="right" w:pos="6480"/>
      </w:tabs>
      <w:spacing w:before="220" w:after="40" w:line="220" w:lineRule="atLeast"/>
      <w:ind w:right="-360"/>
    </w:pPr>
    <w:rPr>
      <w:rFonts w:ascii="Times New Roman" w:eastAsia="Times New Roman" w:hAnsi="Times New Roman" w:cs="Times New Roman"/>
      <w:sz w:val="20"/>
      <w:szCs w:val="20"/>
      <w:lang w:eastAsia="fr-FR"/>
    </w:rPr>
  </w:style>
  <w:style w:type="paragraph" w:customStyle="1" w:styleId="NomdesocitUn">
    <w:name w:val="Nom de société Un"/>
    <w:basedOn w:val="Nomdesocit"/>
    <w:next w:val="Normal"/>
    <w:uiPriority w:val="99"/>
    <w:rsid w:val="00C3573B"/>
  </w:style>
  <w:style w:type="paragraph" w:styleId="Date">
    <w:name w:val="Date"/>
    <w:basedOn w:val="Corpsdetexte"/>
    <w:link w:val="DateCar"/>
    <w:uiPriority w:val="99"/>
    <w:rsid w:val="00C3573B"/>
    <w:pPr>
      <w:keepNext/>
      <w:spacing w:after="220" w:line="220" w:lineRule="atLeast"/>
      <w:ind w:right="-360"/>
    </w:pPr>
    <w:rPr>
      <w:sz w:val="20"/>
      <w:szCs w:val="20"/>
    </w:rPr>
  </w:style>
  <w:style w:type="character" w:customStyle="1" w:styleId="DateCar">
    <w:name w:val="Date Car"/>
    <w:basedOn w:val="Policepardfaut"/>
    <w:link w:val="Date"/>
    <w:uiPriority w:val="99"/>
    <w:rsid w:val="00C3573B"/>
    <w:rPr>
      <w:rFonts w:ascii="Times New Roman" w:eastAsia="Times New Roman" w:hAnsi="Times New Roman" w:cs="Times New Roman"/>
      <w:kern w:val="0"/>
      <w:sz w:val="20"/>
      <w:szCs w:val="20"/>
      <w:lang w:eastAsia="fr-FR"/>
      <w14:ligatures w14:val="none"/>
    </w:rPr>
  </w:style>
  <w:style w:type="paragraph" w:customStyle="1" w:styleId="tiquettededocument">
    <w:name w:val="Étiquette de document"/>
    <w:basedOn w:val="Normal"/>
    <w:next w:val="Normal"/>
    <w:uiPriority w:val="99"/>
    <w:rsid w:val="00C3573B"/>
    <w:pPr>
      <w:spacing w:after="220" w:line="240" w:lineRule="auto"/>
      <w:ind w:right="-360"/>
    </w:pPr>
    <w:rPr>
      <w:rFonts w:ascii="Times New Roman" w:eastAsia="Times New Roman" w:hAnsi="Times New Roman" w:cs="Times New Roman"/>
      <w:spacing w:val="-20"/>
      <w:sz w:val="48"/>
      <w:szCs w:val="48"/>
      <w:lang w:eastAsia="fr-FR"/>
    </w:rPr>
  </w:style>
  <w:style w:type="character" w:styleId="Accentuation">
    <w:name w:val="Emphasis"/>
    <w:qFormat/>
    <w:rsid w:val="00C3573B"/>
    <w:rPr>
      <w:rFonts w:ascii="Arial" w:hAnsi="Arial" w:cs="Arial"/>
      <w:b/>
      <w:bCs/>
      <w:spacing w:val="-8"/>
      <w:sz w:val="18"/>
      <w:szCs w:val="18"/>
    </w:rPr>
  </w:style>
  <w:style w:type="paragraph" w:customStyle="1" w:styleId="En-tteBase">
    <w:name w:val="En-tête (Base)"/>
    <w:basedOn w:val="Normal"/>
    <w:uiPriority w:val="99"/>
    <w:rsid w:val="00C3573B"/>
    <w:pPr>
      <w:spacing w:after="0" w:line="240" w:lineRule="auto"/>
      <w:ind w:right="-360"/>
    </w:pPr>
    <w:rPr>
      <w:rFonts w:ascii="Times New Roman" w:eastAsia="Times New Roman" w:hAnsi="Times New Roman" w:cs="Times New Roman"/>
      <w:sz w:val="20"/>
      <w:szCs w:val="20"/>
      <w:lang w:eastAsia="fr-FR"/>
    </w:rPr>
  </w:style>
  <w:style w:type="paragraph" w:styleId="Pieddepage">
    <w:name w:val="footer"/>
    <w:basedOn w:val="En-tteBase"/>
    <w:link w:val="PieddepageCar"/>
    <w:uiPriority w:val="99"/>
    <w:rsid w:val="00C3573B"/>
    <w:pPr>
      <w:tabs>
        <w:tab w:val="right" w:pos="6840"/>
      </w:tabs>
      <w:spacing w:line="220" w:lineRule="atLeast"/>
    </w:pPr>
    <w:rPr>
      <w:rFonts w:ascii="Arial" w:hAnsi="Arial" w:cs="Arial"/>
      <w:b/>
      <w:bCs/>
      <w:sz w:val="18"/>
      <w:szCs w:val="18"/>
    </w:rPr>
  </w:style>
  <w:style w:type="character" w:customStyle="1" w:styleId="PieddepageCar">
    <w:name w:val="Pied de page Car"/>
    <w:basedOn w:val="Policepardfaut"/>
    <w:link w:val="Pieddepage"/>
    <w:uiPriority w:val="99"/>
    <w:rsid w:val="00C3573B"/>
    <w:rPr>
      <w:rFonts w:ascii="Arial" w:eastAsia="Times New Roman" w:hAnsi="Arial" w:cs="Arial"/>
      <w:b/>
      <w:bCs/>
      <w:kern w:val="0"/>
      <w:sz w:val="18"/>
      <w:szCs w:val="18"/>
      <w:lang w:eastAsia="fr-FR"/>
      <w14:ligatures w14:val="none"/>
    </w:rPr>
  </w:style>
  <w:style w:type="paragraph" w:styleId="En-tte">
    <w:name w:val="header"/>
    <w:basedOn w:val="En-tteBase"/>
    <w:link w:val="En-tteCar"/>
    <w:uiPriority w:val="99"/>
    <w:rsid w:val="00C3573B"/>
    <w:pPr>
      <w:spacing w:line="220" w:lineRule="atLeast"/>
    </w:pPr>
  </w:style>
  <w:style w:type="character" w:customStyle="1" w:styleId="En-tteCar">
    <w:name w:val="En-tête Car"/>
    <w:basedOn w:val="Policepardfaut"/>
    <w:link w:val="En-tte"/>
    <w:uiPriority w:val="99"/>
    <w:rsid w:val="00C3573B"/>
    <w:rPr>
      <w:rFonts w:ascii="Times New Roman" w:eastAsia="Times New Roman" w:hAnsi="Times New Roman" w:cs="Times New Roman"/>
      <w:kern w:val="0"/>
      <w:sz w:val="20"/>
      <w:szCs w:val="20"/>
      <w:lang w:eastAsia="fr-FR"/>
      <w14:ligatures w14:val="none"/>
    </w:rPr>
  </w:style>
  <w:style w:type="paragraph" w:customStyle="1" w:styleId="TitreBase">
    <w:name w:val="Titre Base"/>
    <w:basedOn w:val="Corpsdetexte"/>
    <w:next w:val="Corpsdetexte"/>
    <w:uiPriority w:val="99"/>
    <w:rsid w:val="00C3573B"/>
    <w:pPr>
      <w:keepNext/>
      <w:keepLines/>
      <w:spacing w:after="0" w:line="220" w:lineRule="atLeast"/>
      <w:ind w:right="-360"/>
    </w:pPr>
    <w:rPr>
      <w:rFonts w:ascii="Arial" w:hAnsi="Arial" w:cs="Arial"/>
      <w:spacing w:val="-4"/>
      <w:sz w:val="18"/>
      <w:szCs w:val="18"/>
    </w:rPr>
  </w:style>
  <w:style w:type="paragraph" w:customStyle="1" w:styleId="Organisme">
    <w:name w:val="Organisme"/>
    <w:basedOn w:val="Normal"/>
    <w:next w:val="Russite"/>
    <w:autoRedefine/>
    <w:uiPriority w:val="99"/>
    <w:rsid w:val="00C3573B"/>
    <w:pPr>
      <w:tabs>
        <w:tab w:val="left" w:pos="2160"/>
        <w:tab w:val="right" w:pos="6480"/>
      </w:tabs>
      <w:spacing w:before="220" w:after="60" w:line="220" w:lineRule="atLeast"/>
      <w:ind w:right="-360"/>
    </w:pPr>
    <w:rPr>
      <w:rFonts w:ascii="Times New Roman" w:eastAsia="Times New Roman" w:hAnsi="Times New Roman" w:cs="Times New Roman"/>
      <w:sz w:val="20"/>
      <w:szCs w:val="20"/>
      <w:lang w:eastAsia="fr-FR"/>
    </w:rPr>
  </w:style>
  <w:style w:type="character" w:customStyle="1" w:styleId="Poste">
    <w:name w:val="Poste"/>
    <w:basedOn w:val="Policepardfaut"/>
    <w:uiPriority w:val="99"/>
    <w:rsid w:val="00C3573B"/>
  </w:style>
  <w:style w:type="paragraph" w:customStyle="1" w:styleId="Intitulduposte">
    <w:name w:val="Intitulé du poste"/>
    <w:next w:val="Russite"/>
    <w:uiPriority w:val="99"/>
    <w:rsid w:val="00C3573B"/>
    <w:pPr>
      <w:spacing w:after="40" w:line="220" w:lineRule="atLeast"/>
    </w:pPr>
    <w:rPr>
      <w:rFonts w:ascii="Arial" w:eastAsia="Times New Roman" w:hAnsi="Arial" w:cs="Arial"/>
      <w:b/>
      <w:bCs/>
      <w:spacing w:val="-10"/>
      <w:kern w:val="0"/>
      <w:sz w:val="20"/>
      <w:szCs w:val="20"/>
      <w:lang w:val="en-US" w:eastAsia="fr-FR"/>
      <w14:ligatures w14:val="none"/>
    </w:rPr>
  </w:style>
  <w:style w:type="character" w:customStyle="1" w:styleId="PrambuleAccentuation">
    <w:name w:val="Préambule (Accentuation)"/>
    <w:uiPriority w:val="99"/>
    <w:rsid w:val="00C3573B"/>
    <w:rPr>
      <w:rFonts w:ascii="Arial" w:hAnsi="Arial" w:cs="Arial"/>
      <w:b/>
      <w:bCs/>
      <w:spacing w:val="-8"/>
      <w:sz w:val="18"/>
      <w:szCs w:val="18"/>
    </w:rPr>
  </w:style>
  <w:style w:type="paragraph" w:customStyle="1" w:styleId="Nom">
    <w:name w:val="Nom"/>
    <w:basedOn w:val="Normal"/>
    <w:next w:val="Normal"/>
    <w:autoRedefine/>
    <w:uiPriority w:val="99"/>
    <w:rsid w:val="00C3573B"/>
    <w:pPr>
      <w:spacing w:after="240" w:line="240" w:lineRule="atLeast"/>
      <w:ind w:left="1548"/>
    </w:pPr>
    <w:rPr>
      <w:rFonts w:ascii="Times New Roman" w:eastAsia="Times New Roman" w:hAnsi="Times New Roman" w:cs="Times New Roman"/>
      <w:spacing w:val="-15"/>
      <w:sz w:val="36"/>
      <w:szCs w:val="36"/>
      <w:lang w:eastAsia="fr-FR"/>
    </w:rPr>
  </w:style>
  <w:style w:type="paragraph" w:customStyle="1" w:styleId="Titredesection">
    <w:name w:val="Titre de section"/>
    <w:basedOn w:val="Normal"/>
    <w:next w:val="Normal"/>
    <w:autoRedefine/>
    <w:uiPriority w:val="99"/>
    <w:rsid w:val="00C3573B"/>
    <w:pPr>
      <w:pBdr>
        <w:top w:val="single" w:sz="6" w:space="2" w:color="FFFFFF"/>
        <w:left w:val="single" w:sz="6" w:space="2" w:color="FFFFFF"/>
        <w:bottom w:val="single" w:sz="6" w:space="2" w:color="FFFFFF"/>
        <w:right w:val="single" w:sz="6" w:space="2" w:color="FFFFFF"/>
      </w:pBdr>
      <w:shd w:val="pct10" w:color="auto" w:fill="auto"/>
      <w:spacing w:after="0" w:line="280" w:lineRule="atLeast"/>
    </w:pPr>
    <w:rPr>
      <w:rFonts w:ascii="Arial" w:eastAsia="Times New Roman" w:hAnsi="Arial" w:cs="Arial"/>
      <w:b/>
      <w:bCs/>
      <w:spacing w:val="-10"/>
      <w:position w:val="7"/>
      <w:sz w:val="20"/>
      <w:szCs w:val="20"/>
      <w:lang w:eastAsia="fr-FR"/>
    </w:rPr>
  </w:style>
  <w:style w:type="paragraph" w:customStyle="1" w:styleId="Pasdetitre">
    <w:name w:val="Pas de titre"/>
    <w:basedOn w:val="Titredesection"/>
    <w:uiPriority w:val="99"/>
    <w:rsid w:val="00C3573B"/>
    <w:pPr>
      <w:shd w:val="clear" w:color="auto" w:fill="auto"/>
    </w:pPr>
  </w:style>
  <w:style w:type="paragraph" w:customStyle="1" w:styleId="Objectifs">
    <w:name w:val="Objectifs"/>
    <w:basedOn w:val="Normal"/>
    <w:next w:val="Corpsdetexte"/>
    <w:uiPriority w:val="99"/>
    <w:rsid w:val="00C3573B"/>
    <w:pPr>
      <w:spacing w:before="220" w:after="220" w:line="220" w:lineRule="atLeast"/>
    </w:pPr>
    <w:rPr>
      <w:rFonts w:ascii="Times New Roman" w:eastAsia="Times New Roman" w:hAnsi="Times New Roman" w:cs="Times New Roman"/>
      <w:sz w:val="20"/>
      <w:szCs w:val="20"/>
      <w:lang w:eastAsia="fr-FR"/>
    </w:rPr>
  </w:style>
  <w:style w:type="character" w:styleId="Numrodepage">
    <w:name w:val="page number"/>
    <w:uiPriority w:val="99"/>
    <w:rsid w:val="00C3573B"/>
    <w:rPr>
      <w:rFonts w:ascii="Arial" w:hAnsi="Arial" w:cs="Arial"/>
      <w:b/>
      <w:bCs/>
      <w:sz w:val="18"/>
      <w:szCs w:val="18"/>
    </w:rPr>
  </w:style>
  <w:style w:type="paragraph" w:customStyle="1" w:styleId="Informationspersonnelles">
    <w:name w:val="Informations personnelles"/>
    <w:basedOn w:val="Russite"/>
    <w:uiPriority w:val="99"/>
    <w:rsid w:val="00C3573B"/>
    <w:pPr>
      <w:spacing w:before="220"/>
      <w:ind w:left="245" w:hanging="245"/>
    </w:pPr>
  </w:style>
  <w:style w:type="paragraph" w:customStyle="1" w:styleId="Sous-titredesection">
    <w:name w:val="Sous-titre de section"/>
    <w:basedOn w:val="Titredesection"/>
    <w:next w:val="Normal"/>
    <w:uiPriority w:val="99"/>
    <w:rsid w:val="00C3573B"/>
    <w:pPr>
      <w:pBdr>
        <w:top w:val="none" w:sz="0" w:space="0" w:color="auto"/>
      </w:pBdr>
    </w:pPr>
    <w:rPr>
      <w:b w:val="0"/>
      <w:bCs w:val="0"/>
      <w:spacing w:val="0"/>
      <w:position w:val="6"/>
    </w:rPr>
  </w:style>
  <w:style w:type="character" w:styleId="Lienhypertexte">
    <w:name w:val="Hyperlink"/>
    <w:uiPriority w:val="99"/>
    <w:rsid w:val="00C3573B"/>
    <w:rPr>
      <w:color w:val="0000FF"/>
      <w:u w:val="single"/>
    </w:rPr>
  </w:style>
  <w:style w:type="character" w:styleId="lev">
    <w:name w:val="Strong"/>
    <w:qFormat/>
    <w:rsid w:val="00C3573B"/>
    <w:rPr>
      <w:b/>
      <w:bCs/>
    </w:rPr>
  </w:style>
  <w:style w:type="paragraph" w:styleId="Textedebulles">
    <w:name w:val="Balloon Text"/>
    <w:basedOn w:val="Normal"/>
    <w:link w:val="TextedebullesCar"/>
    <w:uiPriority w:val="99"/>
    <w:semiHidden/>
    <w:unhideWhenUsed/>
    <w:rsid w:val="00C3573B"/>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C3573B"/>
    <w:rPr>
      <w:rFonts w:ascii="Tahoma" w:eastAsia="Times New Roman" w:hAnsi="Tahoma" w:cs="Tahoma"/>
      <w:kern w:val="0"/>
      <w:sz w:val="16"/>
      <w:szCs w:val="16"/>
      <w:lang w:eastAsia="fr-FR"/>
      <w14:ligatures w14:val="none"/>
    </w:rPr>
  </w:style>
  <w:style w:type="paragraph" w:styleId="NormalWeb">
    <w:name w:val="Normal (Web)"/>
    <w:basedOn w:val="Normal"/>
    <w:rsid w:val="00C357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3573B"/>
  </w:style>
  <w:style w:type="character" w:customStyle="1" w:styleId="apple-style-span">
    <w:name w:val="apple-style-span"/>
    <w:basedOn w:val="Policepardfaut"/>
    <w:rsid w:val="00C3573B"/>
  </w:style>
  <w:style w:type="character" w:styleId="Mentionnonrsolue">
    <w:name w:val="Unresolved Mention"/>
    <w:basedOn w:val="Policepardfaut"/>
    <w:uiPriority w:val="99"/>
    <w:semiHidden/>
    <w:unhideWhenUsed/>
    <w:rsid w:val="00C3573B"/>
    <w:rPr>
      <w:color w:val="605E5C"/>
      <w:shd w:val="clear" w:color="auto" w:fill="E1DFDD"/>
    </w:rPr>
  </w:style>
  <w:style w:type="character" w:styleId="Lienhypertextesuivivisit">
    <w:name w:val="FollowedHyperlink"/>
    <w:basedOn w:val="Policepardfaut"/>
    <w:uiPriority w:val="99"/>
    <w:semiHidden/>
    <w:unhideWhenUsed/>
    <w:rsid w:val="00C357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sed.12582" TargetMode="External"/><Relationship Id="rId13" Type="http://schemas.openxmlformats.org/officeDocument/2006/relationships/hyperlink" Target="http://www.ngu.no/FileArchive/237/2007_053.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390/jmse7040097" TargetMode="External"/><Relationship Id="rId12" Type="http://schemas.openxmlformats.org/officeDocument/2006/relationships/hyperlink" Target="https://hal.archives-ouvertes.fr/cel-0142506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edsbeckett.ac.uk/events/conferences/11-international-esprit-conference/" TargetMode="External"/><Relationship Id="rId1" Type="http://schemas.openxmlformats.org/officeDocument/2006/relationships/numbering" Target="numbering.xml"/><Relationship Id="rId6" Type="http://schemas.openxmlformats.org/officeDocument/2006/relationships/hyperlink" Target="https://doi.org/10.4000/volume.2303" TargetMode="External"/><Relationship Id="rId11" Type="http://schemas.openxmlformats.org/officeDocument/2006/relationships/hyperlink" Target="https://doi.org/10.31577/forhist.2020.14.1.5" TargetMode="External"/><Relationship Id="rId5" Type="http://schemas.openxmlformats.org/officeDocument/2006/relationships/image" Target="media/image1.png"/><Relationship Id="rId15" Type="http://schemas.openxmlformats.org/officeDocument/2006/relationships/hyperlink" Target="https://youtu.be/DtdTFyg0Vio" TargetMode="External"/><Relationship Id="rId10" Type="http://schemas.openxmlformats.org/officeDocument/2006/relationships/hyperlink" Target="https://doi.org/10.2112/SI95-145.1" TargetMode="External"/><Relationship Id="rId4" Type="http://schemas.openxmlformats.org/officeDocument/2006/relationships/webSettings" Target="webSettings.xml"/><Relationship Id="rId9" Type="http://schemas.openxmlformats.org/officeDocument/2006/relationships/hyperlink" Target="https://doi.org/10.1016/j.jaridenv.2019.104042" TargetMode="External"/><Relationship Id="rId14" Type="http://schemas.openxmlformats.org/officeDocument/2006/relationships/hyperlink" Target="https://drive.google.com/file/d/1LPDkz0Ip0Ls06M92LkIrX8x2HQaqgchY/vie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7810</Words>
  <Characters>42961</Characters>
  <Application>Microsoft Office Word</Application>
  <DocSecurity>0</DocSecurity>
  <Lines>358</Lines>
  <Paragraphs>101</Paragraphs>
  <ScaleCrop>false</ScaleCrop>
  <Company/>
  <LinksUpToDate>false</LinksUpToDate>
  <CharactersWithSpaces>50670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rev</cp:lastModifiedBy>
  <cp:revision>1</cp:revision>
  <dcterms:created xsi:type="dcterms:W3CDTF">2025-09-11T07:35:00Z</dcterms:created>
  <dcterms:modified xsi:type="dcterms:W3CDTF">2025-09-11T07:36:00Z</dcterms:modified>
</cp:coreProperties>
</file>